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03A7" w14:textId="521C7B1D" w:rsidR="006929F2" w:rsidRPr="00167C1E" w:rsidRDefault="006929F2" w:rsidP="006929F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70BFA">
        <w:rPr>
          <w:rFonts w:ascii="Arial" w:hAnsi="Arial" w:cs="Arial"/>
          <w:b/>
          <w:bCs/>
          <w:sz w:val="24"/>
          <w:szCs w:val="24"/>
        </w:rPr>
        <w:t xml:space="preserve">DECRETO Nº </w:t>
      </w:r>
      <w:r w:rsidR="00233217">
        <w:rPr>
          <w:rFonts w:ascii="Arial" w:hAnsi="Arial" w:cs="Arial"/>
          <w:b/>
          <w:bCs/>
          <w:sz w:val="24"/>
          <w:szCs w:val="24"/>
        </w:rPr>
        <w:t>040</w:t>
      </w:r>
      <w:r w:rsidRPr="00D70BF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67C1E">
        <w:rPr>
          <w:rFonts w:ascii="Arial" w:hAnsi="Arial" w:cs="Arial"/>
          <w:b/>
          <w:bCs/>
          <w:sz w:val="24"/>
          <w:szCs w:val="24"/>
        </w:rPr>
        <w:t xml:space="preserve">de </w:t>
      </w:r>
      <w:r w:rsidR="00167C1E" w:rsidRPr="00167C1E">
        <w:rPr>
          <w:rFonts w:ascii="Arial" w:hAnsi="Arial" w:cs="Arial"/>
          <w:b/>
          <w:bCs/>
          <w:sz w:val="24"/>
          <w:szCs w:val="24"/>
        </w:rPr>
        <w:t>16</w:t>
      </w:r>
      <w:r w:rsidRPr="00167C1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67C1E" w:rsidRPr="00167C1E">
        <w:rPr>
          <w:rFonts w:ascii="Arial" w:hAnsi="Arial" w:cs="Arial"/>
          <w:b/>
          <w:bCs/>
          <w:sz w:val="24"/>
          <w:szCs w:val="24"/>
        </w:rPr>
        <w:t>abril</w:t>
      </w:r>
      <w:r w:rsidRPr="00167C1E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54F4EF3F" w14:textId="77777777" w:rsidR="0067528B" w:rsidRPr="00167C1E" w:rsidRDefault="0067528B" w:rsidP="00C010F8">
      <w:pPr>
        <w:jc w:val="center"/>
        <w:rPr>
          <w:rFonts w:ascii="Arial" w:eastAsia="Verdana" w:hAnsi="Arial" w:cs="Arial"/>
          <w:b/>
          <w:sz w:val="24"/>
          <w:szCs w:val="24"/>
        </w:rPr>
      </w:pPr>
    </w:p>
    <w:p w14:paraId="61B42D5B" w14:textId="7675623A" w:rsidR="00362297" w:rsidRPr="00D70BFA" w:rsidRDefault="000A6746" w:rsidP="00E81A9F">
      <w:pPr>
        <w:spacing w:before="200"/>
        <w:ind w:left="3969"/>
        <w:jc w:val="both"/>
        <w:rPr>
          <w:rFonts w:ascii="Arial" w:eastAsia="Verdana" w:hAnsi="Arial" w:cs="Arial"/>
          <w:bCs/>
          <w:i/>
          <w:iCs/>
          <w:sz w:val="24"/>
          <w:szCs w:val="24"/>
        </w:rPr>
      </w:pPr>
      <w:r w:rsidRPr="00D70BFA">
        <w:rPr>
          <w:rFonts w:ascii="Arial" w:eastAsia="Verdana" w:hAnsi="Arial" w:cs="Arial"/>
          <w:bCs/>
          <w:i/>
          <w:iCs/>
          <w:sz w:val="24"/>
          <w:szCs w:val="24"/>
        </w:rPr>
        <w:t>Aprova o Plano de Contratações Anual para o exercício de 202</w:t>
      </w:r>
      <w:r w:rsidR="00FF50F6" w:rsidRPr="00D70BFA">
        <w:rPr>
          <w:rFonts w:ascii="Arial" w:eastAsia="Verdana" w:hAnsi="Arial" w:cs="Arial"/>
          <w:bCs/>
          <w:i/>
          <w:iCs/>
          <w:sz w:val="24"/>
          <w:szCs w:val="24"/>
        </w:rPr>
        <w:t>6</w:t>
      </w:r>
      <w:r w:rsidRPr="00D70BFA">
        <w:rPr>
          <w:rFonts w:ascii="Arial" w:eastAsia="Verdana" w:hAnsi="Arial" w:cs="Arial"/>
          <w:bCs/>
          <w:i/>
          <w:iCs/>
          <w:sz w:val="24"/>
          <w:szCs w:val="24"/>
        </w:rPr>
        <w:t>, e dá outras providências.</w:t>
      </w:r>
    </w:p>
    <w:p w14:paraId="1C8A0887" w14:textId="77777777" w:rsidR="0067528B" w:rsidRPr="00D70BFA" w:rsidRDefault="0067528B">
      <w:pPr>
        <w:spacing w:before="200"/>
        <w:jc w:val="both"/>
        <w:rPr>
          <w:rFonts w:ascii="Arial" w:eastAsia="Verdana" w:hAnsi="Arial" w:cs="Arial"/>
          <w:sz w:val="24"/>
          <w:szCs w:val="24"/>
        </w:rPr>
      </w:pPr>
    </w:p>
    <w:p w14:paraId="779BD314" w14:textId="6D291BA8" w:rsidR="0081713A" w:rsidRDefault="0081713A" w:rsidP="0081713A">
      <w:pPr>
        <w:spacing w:before="360" w:after="360" w:line="312" w:lineRule="auto"/>
        <w:jc w:val="both"/>
        <w:rPr>
          <w:rFonts w:ascii="Arial" w:hAnsi="Arial" w:cs="Arial"/>
          <w:sz w:val="24"/>
          <w:szCs w:val="24"/>
        </w:rPr>
      </w:pPr>
      <w:r w:rsidRPr="00B6724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Prefeito Municipal </w:t>
      </w:r>
      <w:r w:rsidRPr="00167C1E">
        <w:rPr>
          <w:rFonts w:ascii="Arial" w:hAnsi="Arial" w:cs="Arial"/>
          <w:sz w:val="24"/>
          <w:szCs w:val="24"/>
        </w:rPr>
        <w:t xml:space="preserve">de </w:t>
      </w:r>
      <w:r w:rsidR="00167C1E" w:rsidRPr="00167C1E">
        <w:rPr>
          <w:rFonts w:ascii="Arial" w:hAnsi="Arial" w:cs="Arial"/>
          <w:sz w:val="24"/>
          <w:szCs w:val="24"/>
        </w:rPr>
        <w:t>Sete Quedas</w:t>
      </w:r>
      <w:r>
        <w:rPr>
          <w:rFonts w:ascii="Arial" w:hAnsi="Arial" w:cs="Arial"/>
          <w:sz w:val="24"/>
          <w:szCs w:val="24"/>
        </w:rPr>
        <w:t>, do Estado de Mato Grosso do Sul,</w:t>
      </w:r>
      <w:r w:rsidRPr="00B67243">
        <w:rPr>
          <w:rFonts w:ascii="Arial" w:hAnsi="Arial" w:cs="Arial"/>
          <w:sz w:val="24"/>
          <w:szCs w:val="24"/>
        </w:rPr>
        <w:t xml:space="preserve"> no uso das atribuições que lhe confere </w:t>
      </w:r>
      <w:r>
        <w:rPr>
          <w:rFonts w:ascii="Arial" w:hAnsi="Arial" w:cs="Arial"/>
          <w:sz w:val="24"/>
          <w:szCs w:val="24"/>
        </w:rPr>
        <w:t xml:space="preserve">o art. </w:t>
      </w:r>
      <w:r w:rsidR="00167C1E" w:rsidRPr="00167C1E">
        <w:rPr>
          <w:rFonts w:ascii="Arial" w:hAnsi="Arial" w:cs="Arial"/>
          <w:sz w:val="24"/>
          <w:szCs w:val="24"/>
        </w:rPr>
        <w:t>085</w:t>
      </w:r>
      <w:r>
        <w:rPr>
          <w:rFonts w:ascii="Arial" w:hAnsi="Arial" w:cs="Arial"/>
          <w:sz w:val="24"/>
          <w:szCs w:val="24"/>
        </w:rPr>
        <w:t>,</w:t>
      </w:r>
      <w:r w:rsidR="00167C1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da</w:t>
      </w:r>
      <w:r w:rsidRPr="00B67243">
        <w:rPr>
          <w:rFonts w:ascii="Arial" w:hAnsi="Arial" w:cs="Arial"/>
          <w:sz w:val="24"/>
          <w:szCs w:val="24"/>
        </w:rPr>
        <w:t xml:space="preserve"> Lei Orgânica </w:t>
      </w:r>
      <w:r>
        <w:rPr>
          <w:rFonts w:ascii="Arial" w:hAnsi="Arial" w:cs="Arial"/>
          <w:sz w:val="24"/>
          <w:szCs w:val="24"/>
        </w:rPr>
        <w:t>Municipal; e</w:t>
      </w:r>
    </w:p>
    <w:p w14:paraId="43B20907" w14:textId="47C29CFD" w:rsidR="00263C6B" w:rsidRDefault="00263C6B" w:rsidP="00263C6B">
      <w:pPr>
        <w:spacing w:before="200" w:line="276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CONSIDERANDO </w:t>
      </w:r>
      <w:r w:rsidRPr="00D70BFA">
        <w:rPr>
          <w:rFonts w:ascii="Arial" w:eastAsia="Verdana" w:hAnsi="Arial" w:cs="Arial"/>
          <w:bCs/>
          <w:sz w:val="24"/>
          <w:szCs w:val="24"/>
        </w:rPr>
        <w:t>a importância do planejamento anual de contratações públicas para o Município de</w:t>
      </w:r>
      <w:r w:rsidR="00167C1E">
        <w:rPr>
          <w:rFonts w:ascii="Arial" w:eastAsia="Verdana" w:hAnsi="Arial" w:cs="Arial"/>
          <w:bCs/>
          <w:sz w:val="24"/>
          <w:szCs w:val="24"/>
        </w:rPr>
        <w:t xml:space="preserve"> Sete Quedas/MS</w:t>
      </w:r>
      <w:r w:rsidRPr="00D70BFA">
        <w:rPr>
          <w:rFonts w:ascii="Arial" w:eastAsia="Verdana" w:hAnsi="Arial" w:cs="Arial"/>
          <w:bCs/>
          <w:sz w:val="24"/>
          <w:szCs w:val="24"/>
        </w:rPr>
        <w:t>;</w:t>
      </w:r>
      <w:r w:rsidRPr="00D70BFA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05C60CCC" w14:textId="77558D05" w:rsidR="00BD711D" w:rsidRDefault="00263C6B" w:rsidP="00263C6B">
      <w:pPr>
        <w:spacing w:before="200" w:line="276" w:lineRule="auto"/>
        <w:jc w:val="both"/>
        <w:rPr>
          <w:rFonts w:ascii="Arial" w:eastAsia="Verdana" w:hAnsi="Arial" w:cs="Arial"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CONSIDERANDO </w:t>
      </w:r>
      <w:r w:rsidRPr="00D70BFA">
        <w:rPr>
          <w:rFonts w:ascii="Arial" w:eastAsia="Verdana" w:hAnsi="Arial" w:cs="Arial"/>
          <w:bCs/>
          <w:sz w:val="24"/>
          <w:szCs w:val="24"/>
        </w:rPr>
        <w:t>a necessidade de assegurar a continuidade e a eficiência da prestação dos serviços públicos municipais</w:t>
      </w:r>
      <w:r w:rsidR="002A3B48">
        <w:rPr>
          <w:rFonts w:ascii="Arial" w:eastAsia="Verdana" w:hAnsi="Arial" w:cs="Arial"/>
          <w:bCs/>
          <w:sz w:val="24"/>
          <w:szCs w:val="24"/>
        </w:rPr>
        <w:t xml:space="preserve"> e</w:t>
      </w:r>
    </w:p>
    <w:p w14:paraId="7CA16DD1" w14:textId="27A4B51F" w:rsidR="002A3B48" w:rsidRPr="002A3B48" w:rsidRDefault="002A3B48" w:rsidP="002A3B48">
      <w:pPr>
        <w:spacing w:before="200" w:line="276" w:lineRule="auto"/>
        <w:jc w:val="both"/>
        <w:rPr>
          <w:rFonts w:ascii="Arial" w:eastAsia="Verdana" w:hAnsi="Arial" w:cs="Arial"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CONSIDERANDO </w:t>
      </w:r>
      <w:r w:rsidRPr="002A3B48">
        <w:rPr>
          <w:rFonts w:ascii="Arial" w:eastAsia="Verdana" w:hAnsi="Arial" w:cs="Arial"/>
          <w:bCs/>
          <w:sz w:val="24"/>
          <w:szCs w:val="24"/>
        </w:rPr>
        <w:t xml:space="preserve">o Decreto Municipal nº </w:t>
      </w:r>
      <w:r w:rsidR="00167C1E">
        <w:rPr>
          <w:rFonts w:ascii="Arial" w:hAnsi="Arial" w:cs="Arial"/>
          <w:sz w:val="24"/>
          <w:szCs w:val="24"/>
        </w:rPr>
        <w:t>016</w:t>
      </w:r>
      <w:r w:rsidRPr="002A3B48">
        <w:rPr>
          <w:rFonts w:ascii="Arial" w:eastAsia="Verdana" w:hAnsi="Arial" w:cs="Arial"/>
          <w:bCs/>
          <w:sz w:val="24"/>
          <w:szCs w:val="24"/>
        </w:rPr>
        <w:t xml:space="preserve">/2026, que Dispõe sobre a instituição e a regulamentação do Plano de Contratações Anual – PCA; </w:t>
      </w:r>
    </w:p>
    <w:p w14:paraId="095AD4C6" w14:textId="77777777" w:rsidR="002A3B48" w:rsidRPr="00D70BFA" w:rsidRDefault="002A3B48" w:rsidP="00263C6B">
      <w:pPr>
        <w:spacing w:before="200" w:line="276" w:lineRule="auto"/>
        <w:jc w:val="both"/>
        <w:rPr>
          <w:rFonts w:ascii="Arial" w:eastAsia="Verdana" w:hAnsi="Arial" w:cs="Arial"/>
          <w:sz w:val="24"/>
          <w:szCs w:val="24"/>
        </w:rPr>
      </w:pPr>
    </w:p>
    <w:p w14:paraId="7991CCED" w14:textId="77777777" w:rsidR="00BF6E2C" w:rsidRDefault="00BF6E2C" w:rsidP="00BF6E2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7243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7243">
        <w:rPr>
          <w:rFonts w:ascii="Arial" w:hAnsi="Arial" w:cs="Arial"/>
          <w:b/>
          <w:bCs/>
          <w:sz w:val="24"/>
          <w:szCs w:val="24"/>
        </w:rPr>
        <w:t>A:</w:t>
      </w:r>
    </w:p>
    <w:p w14:paraId="01E00314" w14:textId="77777777" w:rsidR="00BF6E2C" w:rsidRDefault="00BF6E2C" w:rsidP="00BF6E2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27C96" w14:textId="0E5A02F6" w:rsidR="00DC4CA0" w:rsidRPr="00D70BFA" w:rsidRDefault="00DC4CA0" w:rsidP="00DC4CA0">
      <w:pPr>
        <w:spacing w:after="120" w:line="276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Art. 1º </w:t>
      </w:r>
      <w:r w:rsidRPr="00D70BFA">
        <w:rPr>
          <w:rFonts w:ascii="Arial" w:eastAsia="Verdana" w:hAnsi="Arial" w:cs="Arial"/>
          <w:bCs/>
          <w:sz w:val="24"/>
          <w:szCs w:val="24"/>
        </w:rPr>
        <w:t xml:space="preserve">Fica aprovado o </w:t>
      </w:r>
      <w:r w:rsidR="005551F1" w:rsidRPr="00D70BFA">
        <w:rPr>
          <w:rFonts w:ascii="Arial" w:eastAsia="Verdana" w:hAnsi="Arial" w:cs="Arial"/>
          <w:bCs/>
          <w:sz w:val="24"/>
          <w:szCs w:val="24"/>
        </w:rPr>
        <w:t>Plano de Contratações Anual</w:t>
      </w:r>
      <w:r w:rsidRPr="00D70BFA">
        <w:rPr>
          <w:rFonts w:ascii="Arial" w:eastAsia="Verdana" w:hAnsi="Arial" w:cs="Arial"/>
          <w:bCs/>
          <w:sz w:val="24"/>
          <w:szCs w:val="24"/>
        </w:rPr>
        <w:t xml:space="preserve"> dos órgãos do Poder Executivo Municipal para o exercício de 2026 – PCA 2026, em atendimento ao Art. 12, § 1º, inc. VII, da Lei nº 14.133/2021.</w:t>
      </w:r>
      <w:r w:rsidRPr="00D70BFA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72D25098" w14:textId="77777777" w:rsidR="00DC4CA0" w:rsidRPr="00D70BFA" w:rsidRDefault="00DC4CA0" w:rsidP="00DC4CA0">
      <w:pPr>
        <w:spacing w:after="120" w:line="276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§1º </w:t>
      </w:r>
      <w:r w:rsidRPr="00D70BFA">
        <w:rPr>
          <w:rFonts w:ascii="Arial" w:eastAsia="Verdana" w:hAnsi="Arial" w:cs="Arial"/>
          <w:bCs/>
          <w:sz w:val="24"/>
          <w:szCs w:val="24"/>
        </w:rPr>
        <w:t>A previsão da publicação dos Editais, a estimativa de quantidade e valor poderão sofrer alterações conforme necessidade de readequação da Administração Municipal, desde que estejam dentro dos limites orçamentários do exercício vigente e sejam devidamente justificadas no Estudo Técnico Preliminar.</w:t>
      </w:r>
    </w:p>
    <w:p w14:paraId="7F40AB2F" w14:textId="096AC9B6" w:rsidR="00A04947" w:rsidRPr="00D70BFA" w:rsidRDefault="00DC4CA0" w:rsidP="00DC4CA0">
      <w:pPr>
        <w:spacing w:after="120" w:line="276" w:lineRule="auto"/>
        <w:jc w:val="both"/>
        <w:rPr>
          <w:rFonts w:ascii="Arial" w:eastAsia="Verdana" w:hAnsi="Arial" w:cs="Arial"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sz w:val="24"/>
          <w:szCs w:val="24"/>
        </w:rPr>
        <w:t xml:space="preserve">§2º </w:t>
      </w:r>
      <w:r w:rsidRPr="00D70BFA">
        <w:rPr>
          <w:rFonts w:ascii="Arial" w:eastAsia="Verdana" w:hAnsi="Arial" w:cs="Arial"/>
          <w:bCs/>
          <w:sz w:val="24"/>
          <w:szCs w:val="24"/>
        </w:rPr>
        <w:t>O PCA 2026 encontra-se consolidado no Quadro Resumo constante do Anexo Único deste Decreto, que integra o presente ato para todos os fins.</w:t>
      </w:r>
    </w:p>
    <w:p w14:paraId="5745CF61" w14:textId="2C31A849" w:rsidR="00BD711D" w:rsidRPr="00D70BFA" w:rsidRDefault="00BD711D" w:rsidP="00E0647E">
      <w:pPr>
        <w:spacing w:after="120" w:line="276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6C1852C" w14:textId="79BB22DF" w:rsidR="00BD711D" w:rsidRPr="00D70BFA" w:rsidRDefault="00BD711D" w:rsidP="00E0647E">
      <w:pPr>
        <w:spacing w:after="12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D70BFA">
        <w:rPr>
          <w:rFonts w:ascii="Arial" w:eastAsia="Verdana" w:hAnsi="Arial" w:cs="Arial"/>
          <w:b/>
          <w:bCs/>
          <w:sz w:val="24"/>
          <w:szCs w:val="24"/>
        </w:rPr>
        <w:t>Art. 2º</w:t>
      </w:r>
      <w:r w:rsidRPr="00D70BFA">
        <w:rPr>
          <w:rFonts w:ascii="Arial" w:eastAsia="Verdana" w:hAnsi="Arial" w:cs="Arial"/>
          <w:sz w:val="24"/>
          <w:szCs w:val="24"/>
        </w:rPr>
        <w:t xml:space="preserve"> </w:t>
      </w:r>
      <w:r w:rsidR="009317E2" w:rsidRPr="00D70BFA">
        <w:rPr>
          <w:rFonts w:ascii="Arial" w:eastAsia="Verdana" w:hAnsi="Arial" w:cs="Arial"/>
          <w:sz w:val="24"/>
          <w:szCs w:val="24"/>
        </w:rPr>
        <w:t>O PCA 2026 constitui instrumento de planejamento e racionalização das contratações públicas municipais, orientando a execução orçamentária e garantindo aderência aos princípios da eficiência, economicidade e transparência, sem prejuízo de ajustes decorrentes de situações supervenientes devidamente justificadas</w:t>
      </w:r>
      <w:r w:rsidR="00426F56" w:rsidRPr="00D70BFA">
        <w:rPr>
          <w:rFonts w:ascii="Arial" w:eastAsia="Verdana" w:hAnsi="Arial" w:cs="Arial"/>
          <w:sz w:val="24"/>
          <w:szCs w:val="24"/>
        </w:rPr>
        <w:t>.</w:t>
      </w:r>
    </w:p>
    <w:p w14:paraId="1B992965" w14:textId="77777777" w:rsidR="00C54850" w:rsidRPr="00D70BFA" w:rsidRDefault="00C54850" w:rsidP="00E0647E">
      <w:pPr>
        <w:spacing w:after="120" w:line="276" w:lineRule="auto"/>
        <w:jc w:val="both"/>
        <w:rPr>
          <w:rFonts w:ascii="Arial" w:eastAsia="Verdana" w:hAnsi="Arial" w:cs="Arial"/>
          <w:sz w:val="24"/>
          <w:szCs w:val="24"/>
        </w:rPr>
      </w:pPr>
    </w:p>
    <w:p w14:paraId="1C3318BA" w14:textId="46C8361D" w:rsidR="004F1F9D" w:rsidRPr="00D70BFA" w:rsidRDefault="004F1F9D" w:rsidP="004F1F9D">
      <w:pPr>
        <w:spacing w:after="120" w:line="276" w:lineRule="auto"/>
        <w:jc w:val="both"/>
        <w:rPr>
          <w:rFonts w:ascii="Arial" w:eastAsia="Verdana" w:hAnsi="Arial" w:cs="Arial"/>
          <w:b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bCs/>
          <w:sz w:val="24"/>
          <w:szCs w:val="24"/>
        </w:rPr>
        <w:t xml:space="preserve">Art. 3º </w:t>
      </w:r>
      <w:r w:rsidRPr="00D70BFA">
        <w:rPr>
          <w:rFonts w:ascii="Arial" w:eastAsia="Verdana" w:hAnsi="Arial" w:cs="Arial"/>
          <w:sz w:val="24"/>
          <w:szCs w:val="24"/>
        </w:rPr>
        <w:t xml:space="preserve">O PCA 2026 deverá ser disponibilizado no sítio eletrônico da Prefeitura Municipal de </w:t>
      </w:r>
      <w:r w:rsidR="00167C1E" w:rsidRPr="00167C1E">
        <w:rPr>
          <w:rFonts w:ascii="Arial" w:hAnsi="Arial" w:cs="Arial"/>
          <w:sz w:val="24"/>
          <w:szCs w:val="24"/>
        </w:rPr>
        <w:t>Sete Quedas/MS</w:t>
      </w:r>
      <w:r w:rsidRPr="00D70BFA">
        <w:rPr>
          <w:rFonts w:ascii="Arial" w:eastAsia="Verdana" w:hAnsi="Arial" w:cs="Arial"/>
          <w:sz w:val="24"/>
          <w:szCs w:val="24"/>
        </w:rPr>
        <w:t>, em versão simplificada, para fins de consulta cidadã</w:t>
      </w:r>
      <w:r w:rsidR="00023212">
        <w:rPr>
          <w:rFonts w:ascii="Arial" w:eastAsia="Verdana" w:hAnsi="Arial" w:cs="Arial"/>
          <w:sz w:val="24"/>
          <w:szCs w:val="24"/>
        </w:rPr>
        <w:t>.</w:t>
      </w:r>
    </w:p>
    <w:p w14:paraId="6F48645F" w14:textId="77777777" w:rsidR="004F1F9D" w:rsidRPr="00D70BFA" w:rsidRDefault="004F1F9D" w:rsidP="004F1F9D">
      <w:pPr>
        <w:spacing w:after="120" w:line="276" w:lineRule="auto"/>
        <w:jc w:val="both"/>
        <w:rPr>
          <w:rFonts w:ascii="Arial" w:eastAsia="Verdana" w:hAnsi="Arial" w:cs="Arial"/>
          <w:b/>
          <w:bCs/>
          <w:sz w:val="24"/>
          <w:szCs w:val="24"/>
        </w:rPr>
      </w:pPr>
    </w:p>
    <w:p w14:paraId="473F7152" w14:textId="6447A20F" w:rsidR="004F1F9D" w:rsidRPr="00D70BFA" w:rsidRDefault="004F1F9D" w:rsidP="004F1F9D">
      <w:pPr>
        <w:spacing w:after="120" w:line="276" w:lineRule="auto"/>
        <w:jc w:val="both"/>
        <w:rPr>
          <w:rFonts w:ascii="Arial" w:eastAsia="Verdana" w:hAnsi="Arial" w:cs="Arial"/>
          <w:b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bCs/>
          <w:sz w:val="24"/>
          <w:szCs w:val="24"/>
        </w:rPr>
        <w:lastRenderedPageBreak/>
        <w:t xml:space="preserve">Art. 4º </w:t>
      </w:r>
      <w:r w:rsidRPr="00D70BFA">
        <w:rPr>
          <w:rFonts w:ascii="Arial" w:eastAsia="Verdana" w:hAnsi="Arial" w:cs="Arial"/>
          <w:sz w:val="24"/>
          <w:szCs w:val="24"/>
        </w:rPr>
        <w:t>Aplicar-se-á subsidiariamente a este Decreto o Regulamento Municipal sobre o Plano de Contratações Anuais.</w:t>
      </w:r>
    </w:p>
    <w:p w14:paraId="67EB2456" w14:textId="77777777" w:rsidR="004F1F9D" w:rsidRPr="00D70BFA" w:rsidRDefault="004F1F9D" w:rsidP="004F1F9D">
      <w:pPr>
        <w:spacing w:after="120" w:line="276" w:lineRule="auto"/>
        <w:jc w:val="both"/>
        <w:rPr>
          <w:rFonts w:ascii="Arial" w:eastAsia="Verdana" w:hAnsi="Arial" w:cs="Arial"/>
          <w:b/>
          <w:bCs/>
          <w:sz w:val="24"/>
          <w:szCs w:val="24"/>
        </w:rPr>
      </w:pPr>
    </w:p>
    <w:p w14:paraId="762224B9" w14:textId="42DDF75F" w:rsidR="00C54850" w:rsidRPr="00D70BFA" w:rsidRDefault="004F1F9D" w:rsidP="004F1F9D">
      <w:pPr>
        <w:spacing w:after="12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D70BFA">
        <w:rPr>
          <w:rFonts w:ascii="Arial" w:eastAsia="Verdana" w:hAnsi="Arial" w:cs="Arial"/>
          <w:b/>
          <w:bCs/>
          <w:sz w:val="24"/>
          <w:szCs w:val="24"/>
        </w:rPr>
        <w:t xml:space="preserve">Art. 5º </w:t>
      </w:r>
      <w:r w:rsidRPr="00D70BFA">
        <w:rPr>
          <w:rFonts w:ascii="Arial" w:eastAsia="Verdana" w:hAnsi="Arial" w:cs="Arial"/>
          <w:sz w:val="24"/>
          <w:szCs w:val="24"/>
        </w:rPr>
        <w:t>Este Decreto entrará em vigor na data de sua publicação.</w:t>
      </w:r>
    </w:p>
    <w:p w14:paraId="0571FAD7" w14:textId="77777777" w:rsidR="004F1F9D" w:rsidRPr="00D70BFA" w:rsidRDefault="004F1F9D" w:rsidP="00C54850">
      <w:pPr>
        <w:spacing w:after="120" w:line="276" w:lineRule="auto"/>
        <w:jc w:val="right"/>
        <w:rPr>
          <w:rFonts w:ascii="Arial" w:eastAsia="Verdana" w:hAnsi="Arial" w:cs="Arial"/>
          <w:sz w:val="24"/>
          <w:szCs w:val="24"/>
        </w:rPr>
      </w:pPr>
    </w:p>
    <w:p w14:paraId="5DFF49DA" w14:textId="4740F321" w:rsidR="00DA3CA0" w:rsidRPr="00167C1E" w:rsidRDefault="00167C1E" w:rsidP="00DA3CA0">
      <w:pPr>
        <w:spacing w:before="360" w:after="360" w:line="312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167C1E">
        <w:rPr>
          <w:rFonts w:ascii="Arial" w:hAnsi="Arial" w:cs="Arial"/>
          <w:sz w:val="24"/>
          <w:szCs w:val="24"/>
        </w:rPr>
        <w:t>Sete Quedas/MS</w:t>
      </w:r>
      <w:r w:rsidR="00DA3CA0" w:rsidRPr="00167C1E">
        <w:rPr>
          <w:rFonts w:ascii="Arial" w:hAnsi="Arial" w:cs="Arial"/>
          <w:sz w:val="24"/>
          <w:szCs w:val="24"/>
        </w:rPr>
        <w:t xml:space="preserve">, </w:t>
      </w:r>
      <w:r w:rsidRPr="00167C1E">
        <w:rPr>
          <w:rFonts w:ascii="Arial" w:hAnsi="Arial" w:cs="Arial"/>
          <w:sz w:val="24"/>
          <w:szCs w:val="24"/>
        </w:rPr>
        <w:t>16</w:t>
      </w:r>
      <w:r w:rsidR="00DA3CA0" w:rsidRPr="00167C1E">
        <w:rPr>
          <w:rFonts w:ascii="Arial" w:hAnsi="Arial" w:cs="Arial"/>
          <w:sz w:val="24"/>
          <w:szCs w:val="24"/>
        </w:rPr>
        <w:t xml:space="preserve"> de</w:t>
      </w:r>
      <w:r w:rsidRPr="00167C1E">
        <w:rPr>
          <w:rFonts w:ascii="Arial" w:hAnsi="Arial" w:cs="Arial"/>
          <w:sz w:val="24"/>
          <w:szCs w:val="24"/>
        </w:rPr>
        <w:t xml:space="preserve"> abril</w:t>
      </w:r>
      <w:r w:rsidR="00DA3CA0" w:rsidRPr="00167C1E">
        <w:rPr>
          <w:rFonts w:ascii="Arial" w:hAnsi="Arial" w:cs="Arial"/>
          <w:sz w:val="24"/>
          <w:szCs w:val="24"/>
        </w:rPr>
        <w:t xml:space="preserve"> de 20</w:t>
      </w:r>
      <w:r w:rsidRPr="00167C1E">
        <w:rPr>
          <w:rFonts w:ascii="Arial" w:hAnsi="Arial" w:cs="Arial"/>
          <w:sz w:val="24"/>
          <w:szCs w:val="24"/>
        </w:rPr>
        <w:t>26</w:t>
      </w:r>
    </w:p>
    <w:p w14:paraId="25C10F48" w14:textId="77777777" w:rsidR="00DA3CA0" w:rsidRPr="00167C1E" w:rsidRDefault="00DA3CA0" w:rsidP="00DA3C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7403E3" w14:textId="77777777" w:rsidR="00DA3CA0" w:rsidRPr="00167C1E" w:rsidRDefault="00DA3CA0" w:rsidP="00DA3C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C60749" w14:textId="53DAA6D1" w:rsidR="00DA3CA0" w:rsidRPr="00167C1E" w:rsidRDefault="00167C1E" w:rsidP="00DA3C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ERLON FERNANDO POSSA DANELUZ</w:t>
      </w:r>
    </w:p>
    <w:p w14:paraId="7B12640B" w14:textId="77777777" w:rsidR="00DA3CA0" w:rsidRPr="00167C1E" w:rsidRDefault="00DA3CA0" w:rsidP="00DA3CA0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167C1E">
        <w:rPr>
          <w:rFonts w:ascii="Arial" w:hAnsi="Arial" w:cs="Arial"/>
          <w:i/>
          <w:iCs/>
          <w:sz w:val="24"/>
          <w:szCs w:val="24"/>
        </w:rPr>
        <w:t>Prefeito Municipal</w:t>
      </w:r>
    </w:p>
    <w:p w14:paraId="0B94E2C0" w14:textId="77777777" w:rsidR="00DA3CA0" w:rsidRPr="006F2ECD" w:rsidRDefault="00DA3CA0" w:rsidP="00DA3CA0">
      <w:pPr>
        <w:spacing w:before="360" w:after="360" w:line="312" w:lineRule="auto"/>
        <w:rPr>
          <w:sz w:val="24"/>
          <w:szCs w:val="24"/>
        </w:rPr>
      </w:pPr>
    </w:p>
    <w:p w14:paraId="6328B736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056AEE6A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75CB2652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05F53AF4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4E0390B2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297BB907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6CBDF609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369AD962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210D5FF2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73D62423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0A6DB925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5D55A056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27D49DA5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67E0EB59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4EBC185F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1228D286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67B3CF56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68042769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0D0D182E" w14:textId="77777777" w:rsidR="004F1F9D" w:rsidRPr="00D70BFA" w:rsidRDefault="004F1F9D" w:rsidP="004F1F9D">
      <w:pPr>
        <w:rPr>
          <w:rFonts w:ascii="Arial" w:eastAsia="Verdana" w:hAnsi="Arial" w:cs="Arial"/>
          <w:sz w:val="24"/>
          <w:szCs w:val="24"/>
        </w:rPr>
      </w:pPr>
    </w:p>
    <w:p w14:paraId="2D65D739" w14:textId="77777777" w:rsidR="004F1F9D" w:rsidRPr="00D70BFA" w:rsidRDefault="004F1F9D" w:rsidP="004F1F9D">
      <w:pPr>
        <w:rPr>
          <w:rFonts w:ascii="Arial" w:eastAsia="Verdana" w:hAnsi="Arial" w:cs="Arial"/>
          <w:b/>
          <w:sz w:val="24"/>
          <w:szCs w:val="24"/>
        </w:rPr>
      </w:pPr>
    </w:p>
    <w:p w14:paraId="030505D2" w14:textId="77777777" w:rsidR="004F1F9D" w:rsidRPr="00D70BFA" w:rsidRDefault="004F1F9D">
      <w:pPr>
        <w:rPr>
          <w:rFonts w:ascii="Arial" w:eastAsia="Verdana" w:hAnsi="Arial" w:cs="Arial"/>
          <w:sz w:val="24"/>
          <w:szCs w:val="24"/>
        </w:rPr>
        <w:sectPr w:rsidR="004F1F9D" w:rsidRPr="00D70BFA" w:rsidSect="002A3B48">
          <w:headerReference w:type="even" r:id="rId9"/>
          <w:headerReference w:type="default" r:id="rId10"/>
          <w:footerReference w:type="even" r:id="rId11"/>
          <w:pgSz w:w="11906" w:h="16838"/>
          <w:pgMar w:top="1103" w:right="1134" w:bottom="1560" w:left="1701" w:header="142" w:footer="135" w:gutter="0"/>
          <w:pgNumType w:start="1"/>
          <w:cols w:space="720"/>
          <w:docGrid w:linePitch="272"/>
        </w:sectPr>
      </w:pPr>
    </w:p>
    <w:p w14:paraId="69918C9F" w14:textId="15B3B022" w:rsidR="00456072" w:rsidRDefault="004F1F9D" w:rsidP="0045607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0BFA">
        <w:rPr>
          <w:rFonts w:ascii="Arial" w:eastAsia="Verdana" w:hAnsi="Arial" w:cs="Arial"/>
          <w:b/>
          <w:bCs/>
          <w:sz w:val="24"/>
          <w:szCs w:val="24"/>
        </w:rPr>
        <w:lastRenderedPageBreak/>
        <w:t xml:space="preserve">ANEXO ÚNICO AO </w:t>
      </w:r>
      <w:r w:rsidR="00456072" w:rsidRPr="00D70BFA">
        <w:rPr>
          <w:rFonts w:ascii="Arial" w:hAnsi="Arial" w:cs="Arial"/>
          <w:b/>
          <w:bCs/>
          <w:sz w:val="24"/>
          <w:szCs w:val="24"/>
        </w:rPr>
        <w:t xml:space="preserve">DECRETO Nº </w:t>
      </w:r>
      <w:r w:rsidR="00233217">
        <w:rPr>
          <w:rFonts w:ascii="Arial" w:hAnsi="Arial" w:cs="Arial"/>
          <w:b/>
          <w:bCs/>
          <w:sz w:val="24"/>
          <w:szCs w:val="24"/>
        </w:rPr>
        <w:t>040</w:t>
      </w:r>
      <w:r w:rsidR="00456072" w:rsidRPr="00D70BFA">
        <w:rPr>
          <w:rFonts w:ascii="Arial" w:hAnsi="Arial" w:cs="Arial"/>
          <w:b/>
          <w:bCs/>
          <w:sz w:val="24"/>
          <w:szCs w:val="24"/>
        </w:rPr>
        <w:t xml:space="preserve">, </w:t>
      </w:r>
      <w:r w:rsidR="00456072" w:rsidRPr="00AE171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E171C" w:rsidRPr="00AE171C">
        <w:rPr>
          <w:rFonts w:ascii="Arial" w:hAnsi="Arial" w:cs="Arial"/>
          <w:b/>
          <w:bCs/>
          <w:sz w:val="24"/>
          <w:szCs w:val="24"/>
        </w:rPr>
        <w:t>16</w:t>
      </w:r>
      <w:r w:rsidR="00456072" w:rsidRPr="00AE17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E171C" w:rsidRPr="00AE171C">
        <w:rPr>
          <w:rFonts w:ascii="Arial" w:hAnsi="Arial" w:cs="Arial"/>
          <w:b/>
          <w:bCs/>
          <w:sz w:val="24"/>
          <w:szCs w:val="24"/>
        </w:rPr>
        <w:t>abril</w:t>
      </w:r>
      <w:r w:rsidR="00456072" w:rsidRPr="00D70BF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56072" w:rsidRPr="00D70BFA">
        <w:rPr>
          <w:rFonts w:ascii="Arial" w:hAnsi="Arial" w:cs="Arial"/>
          <w:b/>
          <w:bCs/>
          <w:sz w:val="24"/>
          <w:szCs w:val="24"/>
        </w:rPr>
        <w:t>de 2026</w:t>
      </w:r>
    </w:p>
    <w:p w14:paraId="6C61EA93" w14:textId="77777777" w:rsidR="00655C35" w:rsidRDefault="00655C35" w:rsidP="0045607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5372" w:type="dxa"/>
        <w:tblLook w:val="04A0" w:firstRow="1" w:lastRow="0" w:firstColumn="1" w:lastColumn="0" w:noHBand="0" w:noVBand="1"/>
      </w:tblPr>
      <w:tblGrid>
        <w:gridCol w:w="628"/>
        <w:gridCol w:w="9715"/>
        <w:gridCol w:w="1235"/>
        <w:gridCol w:w="2160"/>
        <w:gridCol w:w="1634"/>
      </w:tblGrid>
      <w:tr w:rsidR="00580495" w:rsidRPr="002D1BFC" w14:paraId="26496FA9" w14:textId="77777777" w:rsidTr="00580495">
        <w:trPr>
          <w:trHeight w:val="949"/>
        </w:trPr>
        <w:tc>
          <w:tcPr>
            <w:tcW w:w="628" w:type="dxa"/>
            <w:noWrap/>
            <w:vAlign w:val="center"/>
            <w:hideMark/>
          </w:tcPr>
          <w:p w14:paraId="47D4D05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BFC">
              <w:rPr>
                <w:rFonts w:ascii="Calibri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9715" w:type="dxa"/>
            <w:noWrap/>
            <w:vAlign w:val="center"/>
            <w:hideMark/>
          </w:tcPr>
          <w:p w14:paraId="4A490659" w14:textId="77777777" w:rsidR="00580495" w:rsidRPr="002D1BFC" w:rsidRDefault="00580495" w:rsidP="002D1B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BFC">
              <w:rPr>
                <w:rFonts w:ascii="Calibri" w:hAnsi="Calibri" w:cs="Calibri"/>
                <w:b/>
                <w:bCs/>
                <w:sz w:val="22"/>
                <w:szCs w:val="22"/>
              </w:rPr>
              <w:t>DESCRIÇÃO SUCINTA DO OBJETO</w:t>
            </w:r>
          </w:p>
        </w:tc>
        <w:tc>
          <w:tcPr>
            <w:tcW w:w="1235" w:type="dxa"/>
            <w:noWrap/>
            <w:vAlign w:val="center"/>
            <w:hideMark/>
          </w:tcPr>
          <w:p w14:paraId="6E856A6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BFC">
              <w:rPr>
                <w:rFonts w:ascii="Calibri" w:hAnsi="Calibri" w:cs="Calibri"/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2160" w:type="dxa"/>
            <w:noWrap/>
            <w:vAlign w:val="center"/>
            <w:hideMark/>
          </w:tcPr>
          <w:p w14:paraId="68BB65AC" w14:textId="37D14EC4" w:rsidR="00580495" w:rsidRPr="002D1BFC" w:rsidRDefault="00580495" w:rsidP="005804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BFC">
              <w:rPr>
                <w:rFonts w:ascii="Calibri" w:hAnsi="Calibri" w:cs="Calibri"/>
                <w:b/>
                <w:bCs/>
                <w:sz w:val="22"/>
                <w:szCs w:val="22"/>
              </w:rPr>
              <w:t>VALOR ESTIMADO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(R$)</w:t>
            </w:r>
          </w:p>
        </w:tc>
        <w:tc>
          <w:tcPr>
            <w:tcW w:w="1634" w:type="dxa"/>
            <w:noWrap/>
            <w:vAlign w:val="center"/>
            <w:hideMark/>
          </w:tcPr>
          <w:p w14:paraId="7838636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1BFC">
              <w:rPr>
                <w:rFonts w:ascii="Calibri" w:hAnsi="Calibri" w:cs="Calibri"/>
                <w:b/>
                <w:bCs/>
                <w:sz w:val="22"/>
                <w:szCs w:val="22"/>
              </w:rPr>
              <w:t>MÊS DA CONTRATAÇÃO</w:t>
            </w:r>
          </w:p>
        </w:tc>
      </w:tr>
      <w:tr w:rsidR="00580495" w:rsidRPr="002D1BFC" w14:paraId="4B780734" w14:textId="77777777" w:rsidTr="00580495">
        <w:trPr>
          <w:trHeight w:val="315"/>
        </w:trPr>
        <w:tc>
          <w:tcPr>
            <w:tcW w:w="628" w:type="dxa"/>
            <w:noWrap/>
            <w:vAlign w:val="center"/>
            <w:hideMark/>
          </w:tcPr>
          <w:p w14:paraId="6A4D5DC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15" w:type="dxa"/>
            <w:noWrap/>
            <w:vAlign w:val="center"/>
            <w:hideMark/>
          </w:tcPr>
          <w:p w14:paraId="35130AF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DIETAS ENTERAIS E FÓRMULAS</w:t>
            </w:r>
          </w:p>
        </w:tc>
        <w:tc>
          <w:tcPr>
            <w:tcW w:w="1235" w:type="dxa"/>
            <w:noWrap/>
            <w:vAlign w:val="center"/>
            <w:hideMark/>
          </w:tcPr>
          <w:p w14:paraId="3698424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4AF25F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195.000,00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E4F83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janeiro-26</w:t>
            </w:r>
          </w:p>
        </w:tc>
      </w:tr>
      <w:tr w:rsidR="00580495" w:rsidRPr="002D1BFC" w14:paraId="61C1BDED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6B93D8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715" w:type="dxa"/>
            <w:noWrap/>
            <w:vAlign w:val="center"/>
            <w:hideMark/>
          </w:tcPr>
          <w:p w14:paraId="1B79D2D0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MATERIAL HOSPITALAR</w:t>
            </w:r>
          </w:p>
        </w:tc>
        <w:tc>
          <w:tcPr>
            <w:tcW w:w="1235" w:type="dxa"/>
            <w:noWrap/>
            <w:vAlign w:val="center"/>
            <w:hideMark/>
          </w:tcPr>
          <w:p w14:paraId="2B99319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10334F4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B748FE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janeiro-26</w:t>
            </w:r>
          </w:p>
        </w:tc>
      </w:tr>
      <w:tr w:rsidR="00580495" w:rsidRPr="002D1BFC" w14:paraId="7E50365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0A0169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9715" w:type="dxa"/>
            <w:noWrap/>
            <w:vAlign w:val="center"/>
            <w:hideMark/>
          </w:tcPr>
          <w:p w14:paraId="788FBBD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CAPACITAÇÃO DE PROFESSORES</w:t>
            </w:r>
          </w:p>
        </w:tc>
        <w:tc>
          <w:tcPr>
            <w:tcW w:w="1235" w:type="dxa"/>
            <w:noWrap/>
            <w:vAlign w:val="center"/>
            <w:hideMark/>
          </w:tcPr>
          <w:p w14:paraId="3D25A27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51A1C8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5C4146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fevereiro-26</w:t>
            </w:r>
          </w:p>
        </w:tc>
      </w:tr>
      <w:tr w:rsidR="00580495" w:rsidRPr="002D1BFC" w14:paraId="03A7F42D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642AAC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9715" w:type="dxa"/>
            <w:noWrap/>
            <w:vAlign w:val="center"/>
            <w:hideMark/>
          </w:tcPr>
          <w:p w14:paraId="269DC2F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FORMAÇÃO PRIMEIROS SOCORROS</w:t>
            </w:r>
          </w:p>
        </w:tc>
        <w:tc>
          <w:tcPr>
            <w:tcW w:w="1235" w:type="dxa"/>
            <w:noWrap/>
            <w:vAlign w:val="center"/>
            <w:hideMark/>
          </w:tcPr>
          <w:p w14:paraId="0D4E876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E7A632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83A67A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fevereiro-26</w:t>
            </w:r>
          </w:p>
        </w:tc>
      </w:tr>
      <w:tr w:rsidR="00580495" w:rsidRPr="002D1BFC" w14:paraId="3958D2C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D4F08C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9715" w:type="dxa"/>
            <w:noWrap/>
            <w:vAlign w:val="center"/>
            <w:hideMark/>
          </w:tcPr>
          <w:p w14:paraId="3C10E7D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RASTREAMENTO DE VEÍCULOS DA FROTA ESCOLAR</w:t>
            </w:r>
          </w:p>
        </w:tc>
        <w:tc>
          <w:tcPr>
            <w:tcW w:w="1235" w:type="dxa"/>
            <w:noWrap/>
            <w:vAlign w:val="center"/>
            <w:hideMark/>
          </w:tcPr>
          <w:p w14:paraId="6F9A7D9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A3AA2E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688635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fevereiro-26</w:t>
            </w:r>
          </w:p>
        </w:tc>
      </w:tr>
      <w:tr w:rsidR="00580495" w:rsidRPr="002D1BFC" w14:paraId="5D13725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F9A2C8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9715" w:type="dxa"/>
            <w:noWrap/>
            <w:vAlign w:val="center"/>
            <w:hideMark/>
          </w:tcPr>
          <w:p w14:paraId="78AA040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GÊNEROS ALIMENTÍCIOS PARA MERENDA ESCOLAR</w:t>
            </w:r>
          </w:p>
        </w:tc>
        <w:tc>
          <w:tcPr>
            <w:tcW w:w="1235" w:type="dxa"/>
            <w:noWrap/>
            <w:vAlign w:val="center"/>
            <w:hideMark/>
          </w:tcPr>
          <w:p w14:paraId="2D69CFC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1F6CC83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1.000.000,00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B4A510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fevereiro-26</w:t>
            </w:r>
          </w:p>
        </w:tc>
      </w:tr>
      <w:tr w:rsidR="00580495" w:rsidRPr="002D1BFC" w14:paraId="6E8B3BA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E15D2D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5" w:type="dxa"/>
            <w:noWrap/>
            <w:vAlign w:val="center"/>
            <w:hideMark/>
          </w:tcPr>
          <w:p w14:paraId="364733A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APRESENTAÇÃO ARTÍSTICA</w:t>
            </w:r>
          </w:p>
        </w:tc>
        <w:tc>
          <w:tcPr>
            <w:tcW w:w="1235" w:type="dxa"/>
            <w:noWrap/>
            <w:vAlign w:val="center"/>
            <w:hideMark/>
          </w:tcPr>
          <w:p w14:paraId="6495D04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5120F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0D9CC9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79C39AF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E7D9FA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715" w:type="dxa"/>
            <w:noWrap/>
            <w:vAlign w:val="center"/>
            <w:hideMark/>
          </w:tcPr>
          <w:p w14:paraId="6461FBD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SERVIÇOS DE EXAMES LABORATORIAIS COMPLEMENTARES</w:t>
            </w:r>
          </w:p>
        </w:tc>
        <w:tc>
          <w:tcPr>
            <w:tcW w:w="1235" w:type="dxa"/>
            <w:noWrap/>
            <w:vAlign w:val="center"/>
            <w:hideMark/>
          </w:tcPr>
          <w:p w14:paraId="1E06656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11F413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7169E4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0168017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01D731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9715" w:type="dxa"/>
            <w:noWrap/>
            <w:vAlign w:val="center"/>
            <w:hideMark/>
          </w:tcPr>
          <w:p w14:paraId="64D40B9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CORREIOS</w:t>
            </w:r>
          </w:p>
        </w:tc>
        <w:tc>
          <w:tcPr>
            <w:tcW w:w="1235" w:type="dxa"/>
            <w:noWrap/>
            <w:vAlign w:val="center"/>
            <w:hideMark/>
          </w:tcPr>
          <w:p w14:paraId="35CDBDC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CD5823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5F2746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357F18E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E0BE8C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9715" w:type="dxa"/>
            <w:noWrap/>
            <w:vAlign w:val="center"/>
            <w:hideMark/>
          </w:tcPr>
          <w:p w14:paraId="79ECD70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CONSULTORIA E ASSESSORIA PARA PRESTAÇÃO DE SERVIÇOS TÉCNICOS ESPECIALIZADOS ITR.</w:t>
            </w:r>
          </w:p>
        </w:tc>
        <w:tc>
          <w:tcPr>
            <w:tcW w:w="1235" w:type="dxa"/>
            <w:noWrap/>
            <w:vAlign w:val="center"/>
            <w:hideMark/>
          </w:tcPr>
          <w:p w14:paraId="0E0225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88C4AC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91CEB6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6D3506C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7EBD50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9715" w:type="dxa"/>
            <w:noWrap/>
            <w:vAlign w:val="center"/>
            <w:hideMark/>
          </w:tcPr>
          <w:p w14:paraId="5D5919D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KIT DE BIBLIOTECA</w:t>
            </w:r>
          </w:p>
        </w:tc>
        <w:tc>
          <w:tcPr>
            <w:tcW w:w="1235" w:type="dxa"/>
            <w:noWrap/>
            <w:vAlign w:val="center"/>
            <w:hideMark/>
          </w:tcPr>
          <w:p w14:paraId="3E41C0F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3ECD3A1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23A2F4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76D88756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6527C9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9715" w:type="dxa"/>
            <w:noWrap/>
            <w:vAlign w:val="center"/>
            <w:hideMark/>
          </w:tcPr>
          <w:p w14:paraId="458203B8" w14:textId="3CCEF285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INSTALAÇÃO DE INFRAESTRUTURA DE REDE DE ENERGIA ELÉTRICA</w:t>
            </w:r>
          </w:p>
        </w:tc>
        <w:tc>
          <w:tcPr>
            <w:tcW w:w="1235" w:type="dxa"/>
            <w:noWrap/>
            <w:vAlign w:val="center"/>
            <w:hideMark/>
          </w:tcPr>
          <w:p w14:paraId="27D58E6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2974AA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117530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69DB2977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BCCD8A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9715" w:type="dxa"/>
            <w:noWrap/>
            <w:vAlign w:val="center"/>
            <w:hideMark/>
          </w:tcPr>
          <w:p w14:paraId="2C9FA95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FUNERÁRIOS/URNAS E TRANSLADO</w:t>
            </w:r>
          </w:p>
        </w:tc>
        <w:tc>
          <w:tcPr>
            <w:tcW w:w="1235" w:type="dxa"/>
            <w:noWrap/>
            <w:vAlign w:val="center"/>
            <w:hideMark/>
          </w:tcPr>
          <w:p w14:paraId="042FB35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4EC75F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143.000,00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E76425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143B048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7D2A6B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9715" w:type="dxa"/>
            <w:noWrap/>
            <w:vAlign w:val="center"/>
            <w:hideMark/>
          </w:tcPr>
          <w:p w14:paraId="07530803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TROFÉUS E MEDALHAS PARA PREMIAÇÃO</w:t>
            </w:r>
          </w:p>
        </w:tc>
        <w:tc>
          <w:tcPr>
            <w:tcW w:w="1235" w:type="dxa"/>
            <w:noWrap/>
            <w:vAlign w:val="center"/>
            <w:hideMark/>
          </w:tcPr>
          <w:p w14:paraId="176717C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A83EA4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48.000,00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1BF556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66E7DFF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729F29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9715" w:type="dxa"/>
            <w:noWrap/>
            <w:vAlign w:val="center"/>
            <w:hideMark/>
          </w:tcPr>
          <w:p w14:paraId="5F4D014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CONFECÇÃO DE UNIFORMES ESPORTIVOS</w:t>
            </w:r>
          </w:p>
        </w:tc>
        <w:tc>
          <w:tcPr>
            <w:tcW w:w="1235" w:type="dxa"/>
            <w:noWrap/>
            <w:vAlign w:val="center"/>
            <w:hideMark/>
          </w:tcPr>
          <w:p w14:paraId="2837840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5130AD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35.840,00</w:t>
            </w:r>
          </w:p>
        </w:tc>
        <w:tc>
          <w:tcPr>
            <w:tcW w:w="1634" w:type="dxa"/>
            <w:noWrap/>
            <w:vAlign w:val="center"/>
            <w:hideMark/>
          </w:tcPr>
          <w:p w14:paraId="66946B5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março-26</w:t>
            </w:r>
          </w:p>
        </w:tc>
      </w:tr>
      <w:tr w:rsidR="00580495" w:rsidRPr="002D1BFC" w14:paraId="6986E0F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889143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15" w:type="dxa"/>
            <w:noWrap/>
            <w:vAlign w:val="center"/>
            <w:hideMark/>
          </w:tcPr>
          <w:p w14:paraId="6DD9BFB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COMBUSTÍVEIS E LUBRIFICANTES</w:t>
            </w:r>
          </w:p>
        </w:tc>
        <w:tc>
          <w:tcPr>
            <w:tcW w:w="1235" w:type="dxa"/>
            <w:noWrap/>
            <w:vAlign w:val="center"/>
            <w:hideMark/>
          </w:tcPr>
          <w:p w14:paraId="559C0C9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D9E94D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7C19BE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32667BA6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671E4E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715" w:type="dxa"/>
            <w:noWrap/>
            <w:vAlign w:val="center"/>
            <w:hideMark/>
          </w:tcPr>
          <w:p w14:paraId="0A669AE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MATERIAL DE HIGIENE, LIMPEZA, COPA E COZINHA</w:t>
            </w:r>
          </w:p>
        </w:tc>
        <w:tc>
          <w:tcPr>
            <w:tcW w:w="1235" w:type="dxa"/>
            <w:noWrap/>
            <w:vAlign w:val="center"/>
            <w:hideMark/>
          </w:tcPr>
          <w:p w14:paraId="1D52546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D0A51C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FEF178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447B25D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0A24E7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715" w:type="dxa"/>
            <w:noWrap/>
            <w:vAlign w:val="center"/>
            <w:hideMark/>
          </w:tcPr>
          <w:p w14:paraId="0DA9302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SEGURO DE VEÍCULOS AUTOMOTORES</w:t>
            </w:r>
          </w:p>
        </w:tc>
        <w:tc>
          <w:tcPr>
            <w:tcW w:w="1235" w:type="dxa"/>
            <w:noWrap/>
            <w:vAlign w:val="center"/>
            <w:hideMark/>
          </w:tcPr>
          <w:p w14:paraId="2EA92AD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4AE898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6DF6D9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78D7BF1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368BFD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715" w:type="dxa"/>
            <w:noWrap/>
            <w:vAlign w:val="center"/>
            <w:hideMark/>
          </w:tcPr>
          <w:p w14:paraId="24938CA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MANUTENÇÃO PREVENTIVA E CORRETIVA DE CADEIRAS ODONTOLÓGICAS</w:t>
            </w:r>
          </w:p>
        </w:tc>
        <w:tc>
          <w:tcPr>
            <w:tcW w:w="1235" w:type="dxa"/>
            <w:noWrap/>
            <w:vAlign w:val="center"/>
            <w:hideMark/>
          </w:tcPr>
          <w:p w14:paraId="4B884A7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3CB5FC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C252A6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437A24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7CA351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715" w:type="dxa"/>
            <w:noWrap/>
            <w:vAlign w:val="center"/>
            <w:hideMark/>
          </w:tcPr>
          <w:p w14:paraId="736275B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MATERIAL ODONTOLÓGICO</w:t>
            </w:r>
          </w:p>
        </w:tc>
        <w:tc>
          <w:tcPr>
            <w:tcW w:w="1235" w:type="dxa"/>
            <w:noWrap/>
            <w:vAlign w:val="center"/>
            <w:hideMark/>
          </w:tcPr>
          <w:p w14:paraId="234AAB3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07BB794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49.800,00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E27B42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50565BF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558CE4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715" w:type="dxa"/>
            <w:noWrap/>
            <w:vAlign w:val="center"/>
            <w:hideMark/>
          </w:tcPr>
          <w:p w14:paraId="2AEEC09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MEDICAMENTOS HOSPITALAR E ATENÇÃO BÁSICA</w:t>
            </w:r>
          </w:p>
        </w:tc>
        <w:tc>
          <w:tcPr>
            <w:tcW w:w="1235" w:type="dxa"/>
            <w:noWrap/>
            <w:vAlign w:val="center"/>
            <w:hideMark/>
          </w:tcPr>
          <w:p w14:paraId="245EC37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020F49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B53FE7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4E8C37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C1233A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715" w:type="dxa"/>
            <w:noWrap/>
            <w:vAlign w:val="center"/>
            <w:hideMark/>
          </w:tcPr>
          <w:p w14:paraId="01542DE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MEDICAMENTOS PARA FARMÁCIA BÁSICA</w:t>
            </w:r>
          </w:p>
        </w:tc>
        <w:tc>
          <w:tcPr>
            <w:tcW w:w="1235" w:type="dxa"/>
            <w:noWrap/>
            <w:vAlign w:val="center"/>
            <w:hideMark/>
          </w:tcPr>
          <w:p w14:paraId="15713B5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D99F0B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5B4673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6639A74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0A0345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715" w:type="dxa"/>
            <w:noWrap/>
            <w:vAlign w:val="center"/>
            <w:hideMark/>
          </w:tcPr>
          <w:p w14:paraId="5D05456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MEDICAMENTOS JUDICIAIS</w:t>
            </w:r>
          </w:p>
        </w:tc>
        <w:tc>
          <w:tcPr>
            <w:tcW w:w="1235" w:type="dxa"/>
            <w:noWrap/>
            <w:vAlign w:val="center"/>
            <w:hideMark/>
          </w:tcPr>
          <w:p w14:paraId="2E4438B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626D5A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270.000,00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AE0340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0696168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CD2E60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9715" w:type="dxa"/>
            <w:noWrap/>
            <w:vAlign w:val="center"/>
            <w:hideMark/>
          </w:tcPr>
          <w:p w14:paraId="51CF337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LICENCIAMENTO DE SOFTWARE DE GESTÃO DA SAÚDE EM ATENÇÃO ESPECIALIZADA</w:t>
            </w:r>
          </w:p>
        </w:tc>
        <w:tc>
          <w:tcPr>
            <w:tcW w:w="1235" w:type="dxa"/>
            <w:noWrap/>
            <w:vAlign w:val="center"/>
            <w:hideMark/>
          </w:tcPr>
          <w:p w14:paraId="14F7554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EC5C1E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3AD334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50656EA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6E9D3D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715" w:type="dxa"/>
            <w:noWrap/>
            <w:vAlign w:val="center"/>
            <w:hideMark/>
          </w:tcPr>
          <w:p w14:paraId="1370A07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CREDENCIAMENTOS MÉDICOS</w:t>
            </w:r>
          </w:p>
        </w:tc>
        <w:tc>
          <w:tcPr>
            <w:tcW w:w="1235" w:type="dxa"/>
            <w:noWrap/>
            <w:vAlign w:val="center"/>
            <w:hideMark/>
          </w:tcPr>
          <w:p w14:paraId="62C7F7E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8D9760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2.299.752,00</w:t>
            </w:r>
          </w:p>
        </w:tc>
        <w:tc>
          <w:tcPr>
            <w:tcW w:w="1634" w:type="dxa"/>
            <w:noWrap/>
            <w:vAlign w:val="center"/>
            <w:hideMark/>
          </w:tcPr>
          <w:p w14:paraId="2991909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71BBAFC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E52455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9715" w:type="dxa"/>
            <w:noWrap/>
            <w:vAlign w:val="center"/>
            <w:hideMark/>
          </w:tcPr>
          <w:p w14:paraId="153C256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OXIGÊNIO E GASES MEDICINAIS</w:t>
            </w:r>
          </w:p>
        </w:tc>
        <w:tc>
          <w:tcPr>
            <w:tcW w:w="1235" w:type="dxa"/>
            <w:noWrap/>
            <w:vAlign w:val="center"/>
            <w:hideMark/>
          </w:tcPr>
          <w:p w14:paraId="3F73BCB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10862B1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62FC5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53D834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8527C0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9715" w:type="dxa"/>
            <w:noWrap/>
            <w:vAlign w:val="center"/>
            <w:hideMark/>
          </w:tcPr>
          <w:p w14:paraId="1F6C9DDD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INTERNET</w:t>
            </w:r>
          </w:p>
        </w:tc>
        <w:tc>
          <w:tcPr>
            <w:tcW w:w="1235" w:type="dxa"/>
            <w:noWrap/>
            <w:vAlign w:val="center"/>
            <w:hideMark/>
          </w:tcPr>
          <w:p w14:paraId="24F0FD2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72F22C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656A67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77B4472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3E1A59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9715" w:type="dxa"/>
            <w:noWrap/>
            <w:vAlign w:val="center"/>
            <w:hideMark/>
          </w:tcPr>
          <w:p w14:paraId="329A5C2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EXAMES DE IMAGEM, RESSONÂNCIA MAGNÉTICA E TOMOGRAFIA</w:t>
            </w:r>
          </w:p>
        </w:tc>
        <w:tc>
          <w:tcPr>
            <w:tcW w:w="1235" w:type="dxa"/>
            <w:noWrap/>
            <w:vAlign w:val="center"/>
            <w:hideMark/>
          </w:tcPr>
          <w:p w14:paraId="66CF581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8558C1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4ECB3A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2BFB477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A1ACCA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9715" w:type="dxa"/>
            <w:noWrap/>
            <w:vAlign w:val="center"/>
            <w:hideMark/>
          </w:tcPr>
          <w:p w14:paraId="512A1E13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CONSULTAS ESPECIALIZADAS</w:t>
            </w:r>
          </w:p>
        </w:tc>
        <w:tc>
          <w:tcPr>
            <w:tcW w:w="1235" w:type="dxa"/>
            <w:noWrap/>
            <w:vAlign w:val="center"/>
            <w:hideMark/>
          </w:tcPr>
          <w:p w14:paraId="57D09EF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5F714F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2ECA82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265D3E26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1F09623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9715" w:type="dxa"/>
            <w:noWrap/>
            <w:vAlign w:val="center"/>
            <w:hideMark/>
          </w:tcPr>
          <w:p w14:paraId="65BC9F9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SERVIÇOS DE INTERNAÇÃO PSIQUIÁTRICA </w:t>
            </w:r>
          </w:p>
        </w:tc>
        <w:tc>
          <w:tcPr>
            <w:tcW w:w="1235" w:type="dxa"/>
            <w:noWrap/>
            <w:vAlign w:val="center"/>
            <w:hideMark/>
          </w:tcPr>
          <w:p w14:paraId="104467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69704E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156.000,00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AA4264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45E8C989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225EEC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715" w:type="dxa"/>
            <w:noWrap/>
            <w:vAlign w:val="center"/>
            <w:hideMark/>
          </w:tcPr>
          <w:p w14:paraId="644714B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COLETA DE RESÍDUOS SÓLIDOS E CONTAMINANTES DA SAÚDE</w:t>
            </w:r>
          </w:p>
        </w:tc>
        <w:tc>
          <w:tcPr>
            <w:tcW w:w="1235" w:type="dxa"/>
            <w:noWrap/>
            <w:vAlign w:val="center"/>
            <w:hideMark/>
          </w:tcPr>
          <w:p w14:paraId="15F3E14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77AE6D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0F5EF4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3191C449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E8871B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9715" w:type="dxa"/>
            <w:noWrap/>
            <w:vAlign w:val="center"/>
            <w:hideMark/>
          </w:tcPr>
          <w:p w14:paraId="237EAD3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ECG</w:t>
            </w:r>
          </w:p>
        </w:tc>
        <w:tc>
          <w:tcPr>
            <w:tcW w:w="1235" w:type="dxa"/>
            <w:noWrap/>
            <w:vAlign w:val="center"/>
            <w:hideMark/>
          </w:tcPr>
          <w:p w14:paraId="4DC7812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5755AA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22431A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50BDFB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023FE9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9715" w:type="dxa"/>
            <w:noWrap/>
            <w:vAlign w:val="center"/>
            <w:hideMark/>
          </w:tcPr>
          <w:p w14:paraId="3FEA80B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MATERIAL ESPORTIVOS</w:t>
            </w:r>
          </w:p>
        </w:tc>
        <w:tc>
          <w:tcPr>
            <w:tcW w:w="1235" w:type="dxa"/>
            <w:noWrap/>
            <w:vAlign w:val="center"/>
            <w:hideMark/>
          </w:tcPr>
          <w:p w14:paraId="22586CC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67081E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534C8E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04F3D72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39175B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9715" w:type="dxa"/>
            <w:noWrap/>
            <w:vAlign w:val="center"/>
            <w:hideMark/>
          </w:tcPr>
          <w:p w14:paraId="7E5E0DA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MANTAS</w:t>
            </w:r>
          </w:p>
        </w:tc>
        <w:tc>
          <w:tcPr>
            <w:tcW w:w="1235" w:type="dxa"/>
            <w:noWrap/>
            <w:vAlign w:val="center"/>
            <w:hideMark/>
          </w:tcPr>
          <w:p w14:paraId="793F8D0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B3D3E8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79547E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09A587B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99217D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9715" w:type="dxa"/>
            <w:noWrap/>
            <w:vAlign w:val="center"/>
            <w:hideMark/>
          </w:tcPr>
          <w:p w14:paraId="14AA363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MÚSICOS</w:t>
            </w:r>
          </w:p>
        </w:tc>
        <w:tc>
          <w:tcPr>
            <w:tcW w:w="1235" w:type="dxa"/>
            <w:noWrap/>
            <w:vAlign w:val="center"/>
            <w:hideMark/>
          </w:tcPr>
          <w:p w14:paraId="60EE363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8C0ECF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C4F4F6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202EDD6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E556AC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9715" w:type="dxa"/>
            <w:noWrap/>
            <w:vAlign w:val="center"/>
            <w:hideMark/>
          </w:tcPr>
          <w:p w14:paraId="1DED22B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LOCAÇÃO DE ÔNIBUS</w:t>
            </w:r>
          </w:p>
        </w:tc>
        <w:tc>
          <w:tcPr>
            <w:tcW w:w="1235" w:type="dxa"/>
            <w:noWrap/>
            <w:vAlign w:val="center"/>
            <w:hideMark/>
          </w:tcPr>
          <w:p w14:paraId="2D598D9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2FA8E9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13D1A8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7B9595B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0F0424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9715" w:type="dxa"/>
            <w:noWrap/>
            <w:vAlign w:val="center"/>
            <w:hideMark/>
          </w:tcPr>
          <w:p w14:paraId="5C2CB52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LOCAÇÃO DE EQUIPAMENTOS E IMPRESSORAS E EQUIPAMENTOS DE INFORMÁTICA</w:t>
            </w:r>
          </w:p>
        </w:tc>
        <w:tc>
          <w:tcPr>
            <w:tcW w:w="1235" w:type="dxa"/>
            <w:noWrap/>
            <w:vAlign w:val="center"/>
            <w:hideMark/>
          </w:tcPr>
          <w:p w14:paraId="3A2DFF8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9D7E9E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B36422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6BDF67A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49D270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9715" w:type="dxa"/>
            <w:noWrap/>
            <w:vAlign w:val="center"/>
            <w:hideMark/>
          </w:tcPr>
          <w:p w14:paraId="0BEF3580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FUNILARIA E PINTURA</w:t>
            </w:r>
          </w:p>
        </w:tc>
        <w:tc>
          <w:tcPr>
            <w:tcW w:w="1235" w:type="dxa"/>
            <w:noWrap/>
            <w:vAlign w:val="center"/>
            <w:hideMark/>
          </w:tcPr>
          <w:p w14:paraId="72E42FF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8E2245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6984D6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47D766B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499353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9715" w:type="dxa"/>
            <w:noWrap/>
            <w:vAlign w:val="center"/>
            <w:hideMark/>
          </w:tcPr>
          <w:p w14:paraId="349B18A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TRANSPORTE E DESTINAÇÃO FINAL DO LIXO (OCA AMBIENTAL)</w:t>
            </w:r>
          </w:p>
        </w:tc>
        <w:tc>
          <w:tcPr>
            <w:tcW w:w="1235" w:type="dxa"/>
            <w:noWrap/>
            <w:vAlign w:val="center"/>
            <w:hideMark/>
          </w:tcPr>
          <w:p w14:paraId="3D0EB0B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ECA440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460.000,00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0A07C9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EF34886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D8D7D5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9715" w:type="dxa"/>
            <w:noWrap/>
            <w:vAlign w:val="center"/>
            <w:hideMark/>
          </w:tcPr>
          <w:p w14:paraId="280E1ED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CONFECÇÃO DE MATERIAL PARA DIVULGAÇÃO E CONCIENTIZAÇÃO COLETA SELETIVA</w:t>
            </w:r>
          </w:p>
        </w:tc>
        <w:tc>
          <w:tcPr>
            <w:tcW w:w="1235" w:type="dxa"/>
            <w:noWrap/>
            <w:vAlign w:val="center"/>
            <w:hideMark/>
          </w:tcPr>
          <w:p w14:paraId="40C0F1D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B98FE5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7623E0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21EC6E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632015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9715" w:type="dxa"/>
            <w:noWrap/>
            <w:vAlign w:val="center"/>
            <w:hideMark/>
          </w:tcPr>
          <w:p w14:paraId="7769429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LIXEIRAS E CONTÊINERS DE 1000L PARA COLETA SELETIVA</w:t>
            </w:r>
          </w:p>
        </w:tc>
        <w:tc>
          <w:tcPr>
            <w:tcW w:w="1235" w:type="dxa"/>
            <w:noWrap/>
            <w:vAlign w:val="center"/>
            <w:hideMark/>
          </w:tcPr>
          <w:p w14:paraId="1C2C5D5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6BE368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E313DD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C033D5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1C1B60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9715" w:type="dxa"/>
            <w:noWrap/>
            <w:vAlign w:val="center"/>
            <w:hideMark/>
          </w:tcPr>
          <w:p w14:paraId="3F702AA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CABINE COM AR CONDICIONADO PARA TRATOR AGRÍCOLA</w:t>
            </w:r>
          </w:p>
        </w:tc>
        <w:tc>
          <w:tcPr>
            <w:tcW w:w="1235" w:type="dxa"/>
            <w:noWrap/>
            <w:vAlign w:val="center"/>
            <w:hideMark/>
          </w:tcPr>
          <w:p w14:paraId="4D20AD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34E744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3CF8A8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138DA19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355A8B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9715" w:type="dxa"/>
            <w:noWrap/>
            <w:vAlign w:val="center"/>
            <w:hideMark/>
          </w:tcPr>
          <w:p w14:paraId="48377550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LOCAÇÃO DE BANHEIROS QUIMICOS PARA EVENTOS</w:t>
            </w:r>
          </w:p>
        </w:tc>
        <w:tc>
          <w:tcPr>
            <w:tcW w:w="1235" w:type="dxa"/>
            <w:noWrap/>
            <w:vAlign w:val="center"/>
            <w:hideMark/>
          </w:tcPr>
          <w:p w14:paraId="129C544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AA0417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0FD616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abril-26</w:t>
            </w:r>
          </w:p>
        </w:tc>
      </w:tr>
      <w:tr w:rsidR="00580495" w:rsidRPr="002D1BFC" w14:paraId="3288C39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B7C6E5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715" w:type="dxa"/>
            <w:noWrap/>
            <w:vAlign w:val="center"/>
            <w:hideMark/>
          </w:tcPr>
          <w:p w14:paraId="2FA251E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LAVAGEM E LUBRIFICAÇÃO DE VEÍCULOS</w:t>
            </w:r>
          </w:p>
        </w:tc>
        <w:tc>
          <w:tcPr>
            <w:tcW w:w="1235" w:type="dxa"/>
            <w:noWrap/>
            <w:vAlign w:val="center"/>
            <w:hideMark/>
          </w:tcPr>
          <w:p w14:paraId="012C7C3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4025DB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9D2440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3BBD030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3C46C2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715" w:type="dxa"/>
            <w:noWrap/>
            <w:vAlign w:val="center"/>
            <w:hideMark/>
          </w:tcPr>
          <w:p w14:paraId="61759DA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FORNECIMENTO DE REFEIÇÃO TIPO SELF-SERVICE E MARMITEX</w:t>
            </w:r>
          </w:p>
        </w:tc>
        <w:tc>
          <w:tcPr>
            <w:tcW w:w="1235" w:type="dxa"/>
            <w:noWrap/>
            <w:vAlign w:val="center"/>
            <w:hideMark/>
          </w:tcPr>
          <w:p w14:paraId="782F1F0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382985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41B70A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2DC0412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D2A911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715" w:type="dxa"/>
            <w:noWrap/>
            <w:vAlign w:val="center"/>
            <w:hideMark/>
          </w:tcPr>
          <w:p w14:paraId="450C0B5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INSUMOS DE INFORMÁTICA</w:t>
            </w:r>
          </w:p>
        </w:tc>
        <w:tc>
          <w:tcPr>
            <w:tcW w:w="1235" w:type="dxa"/>
            <w:noWrap/>
            <w:vAlign w:val="center"/>
            <w:hideMark/>
          </w:tcPr>
          <w:p w14:paraId="7A1D1F5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A28C61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943813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4E00FFB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38FE42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715" w:type="dxa"/>
            <w:noWrap/>
            <w:vAlign w:val="center"/>
            <w:hideMark/>
          </w:tcPr>
          <w:p w14:paraId="0230C9D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EMPRESA ESPECIALIZADA EM ASSESSORIA AO ESUS</w:t>
            </w:r>
          </w:p>
        </w:tc>
        <w:tc>
          <w:tcPr>
            <w:tcW w:w="1235" w:type="dxa"/>
            <w:noWrap/>
            <w:vAlign w:val="center"/>
            <w:hideMark/>
          </w:tcPr>
          <w:p w14:paraId="24BB375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E3F082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328599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38330279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75E185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715" w:type="dxa"/>
            <w:noWrap/>
            <w:vAlign w:val="center"/>
            <w:hideMark/>
          </w:tcPr>
          <w:p w14:paraId="0FD8C92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HOSPEDAGEM</w:t>
            </w:r>
          </w:p>
        </w:tc>
        <w:tc>
          <w:tcPr>
            <w:tcW w:w="1235" w:type="dxa"/>
            <w:noWrap/>
            <w:vAlign w:val="center"/>
            <w:hideMark/>
          </w:tcPr>
          <w:p w14:paraId="0AA9A73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1A6708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93743D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07EC86B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7F2B49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715" w:type="dxa"/>
            <w:noWrap/>
            <w:vAlign w:val="center"/>
            <w:hideMark/>
          </w:tcPr>
          <w:p w14:paraId="550726D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MATERIAL DE CONSTRUÇÃO</w:t>
            </w:r>
          </w:p>
        </w:tc>
        <w:tc>
          <w:tcPr>
            <w:tcW w:w="1235" w:type="dxa"/>
            <w:noWrap/>
            <w:vAlign w:val="center"/>
            <w:hideMark/>
          </w:tcPr>
          <w:p w14:paraId="0E6A47C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A12585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CD3E45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3C40C91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7F83C6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9715" w:type="dxa"/>
            <w:noWrap/>
            <w:vAlign w:val="center"/>
            <w:hideMark/>
          </w:tcPr>
          <w:p w14:paraId="2930DCF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EQUIPAMENTOS E MATERIAIS DE INFORMÁTICA E ELETRÔNICOS</w:t>
            </w:r>
          </w:p>
        </w:tc>
        <w:tc>
          <w:tcPr>
            <w:tcW w:w="1235" w:type="dxa"/>
            <w:noWrap/>
            <w:vAlign w:val="center"/>
            <w:hideMark/>
          </w:tcPr>
          <w:p w14:paraId="529971A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FAF68C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752BD9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038452C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C6E381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9715" w:type="dxa"/>
            <w:noWrap/>
            <w:vAlign w:val="center"/>
            <w:hideMark/>
          </w:tcPr>
          <w:p w14:paraId="4B69A21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BANDEIRAS E MASTROS OFICIAIS</w:t>
            </w:r>
          </w:p>
        </w:tc>
        <w:tc>
          <w:tcPr>
            <w:tcW w:w="1235" w:type="dxa"/>
            <w:noWrap/>
            <w:vAlign w:val="center"/>
            <w:hideMark/>
          </w:tcPr>
          <w:p w14:paraId="2E7B415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6ACC360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7423F5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6186B17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6679CC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9715" w:type="dxa"/>
            <w:noWrap/>
            <w:vAlign w:val="center"/>
            <w:hideMark/>
          </w:tcPr>
          <w:p w14:paraId="4FF5DF3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LICENÇA DE SOFTWARE DE PROTOCOLO DIGITAL</w:t>
            </w:r>
          </w:p>
        </w:tc>
        <w:tc>
          <w:tcPr>
            <w:tcW w:w="1235" w:type="dxa"/>
            <w:noWrap/>
            <w:vAlign w:val="center"/>
            <w:hideMark/>
          </w:tcPr>
          <w:p w14:paraId="268072C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BBBDD0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11A1AE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0145EBD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753CA4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lastRenderedPageBreak/>
              <w:t>44</w:t>
            </w:r>
          </w:p>
        </w:tc>
        <w:tc>
          <w:tcPr>
            <w:tcW w:w="9715" w:type="dxa"/>
            <w:noWrap/>
            <w:vAlign w:val="center"/>
            <w:hideMark/>
          </w:tcPr>
          <w:p w14:paraId="3483B7C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SONORIZAÇÃO, ILUMINAÇÃO, PALCO E ESTRUTURAS PARA EVENTOS</w:t>
            </w:r>
          </w:p>
        </w:tc>
        <w:tc>
          <w:tcPr>
            <w:tcW w:w="1235" w:type="dxa"/>
            <w:noWrap/>
            <w:vAlign w:val="center"/>
            <w:hideMark/>
          </w:tcPr>
          <w:p w14:paraId="3C2DE05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3667DE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DF87FA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5B595B5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2750CC3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9715" w:type="dxa"/>
            <w:noWrap/>
            <w:vAlign w:val="center"/>
            <w:hideMark/>
          </w:tcPr>
          <w:p w14:paraId="0F779280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MANUTENÇÃO PREVENTIVA E CORRETIVA DE EQUIPAMENTOS DE INFORMÁTICA</w:t>
            </w:r>
          </w:p>
        </w:tc>
        <w:tc>
          <w:tcPr>
            <w:tcW w:w="1235" w:type="dxa"/>
            <w:noWrap/>
            <w:vAlign w:val="center"/>
            <w:hideMark/>
          </w:tcPr>
          <w:p w14:paraId="793BE8A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084332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7.500,00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AAA1E4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28A4E55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E1223F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9715" w:type="dxa"/>
            <w:noWrap/>
            <w:vAlign w:val="center"/>
            <w:hideMark/>
          </w:tcPr>
          <w:p w14:paraId="68FADB9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LICENÇA DE USO DE SOFTWARE INTEGRADO DE GESTÃO PÚBLICA</w:t>
            </w:r>
          </w:p>
        </w:tc>
        <w:tc>
          <w:tcPr>
            <w:tcW w:w="1235" w:type="dxa"/>
            <w:noWrap/>
            <w:vAlign w:val="center"/>
            <w:hideMark/>
          </w:tcPr>
          <w:p w14:paraId="7AC77C1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A1332C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D8EC19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4E99E80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9000D2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9715" w:type="dxa"/>
            <w:noWrap/>
            <w:vAlign w:val="center"/>
            <w:hideMark/>
          </w:tcPr>
          <w:p w14:paraId="72049DD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DECORAÇÃO DE EVENTOS</w:t>
            </w:r>
          </w:p>
        </w:tc>
        <w:tc>
          <w:tcPr>
            <w:tcW w:w="1235" w:type="dxa"/>
            <w:noWrap/>
            <w:vAlign w:val="center"/>
            <w:hideMark/>
          </w:tcPr>
          <w:p w14:paraId="36289F7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056177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1CF090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2388A7AD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166F48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9715" w:type="dxa"/>
            <w:noWrap/>
            <w:vAlign w:val="center"/>
            <w:hideMark/>
          </w:tcPr>
          <w:p w14:paraId="65C01B1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VEÍCULO</w:t>
            </w:r>
          </w:p>
        </w:tc>
        <w:tc>
          <w:tcPr>
            <w:tcW w:w="1235" w:type="dxa"/>
            <w:noWrap/>
            <w:vAlign w:val="center"/>
            <w:hideMark/>
          </w:tcPr>
          <w:p w14:paraId="15DCFE3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B28EE0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680.000,00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C41633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6BAAEDE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C95583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9715" w:type="dxa"/>
            <w:noWrap/>
            <w:vAlign w:val="center"/>
            <w:hideMark/>
          </w:tcPr>
          <w:p w14:paraId="1865EA9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CONSULTORIA AMBIENTAL</w:t>
            </w:r>
          </w:p>
        </w:tc>
        <w:tc>
          <w:tcPr>
            <w:tcW w:w="1235" w:type="dxa"/>
            <w:noWrap/>
            <w:vAlign w:val="center"/>
            <w:hideMark/>
          </w:tcPr>
          <w:p w14:paraId="18E51D3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775E5E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10298C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423AC0E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77626F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9715" w:type="dxa"/>
            <w:noWrap/>
            <w:vAlign w:val="center"/>
            <w:hideMark/>
          </w:tcPr>
          <w:p w14:paraId="2AC290D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PRESTAÇÃO DE SERVIÇOS DE VIGILANCIA EM PRÉDIOS PUBLICOS, (RONDA NÃO ARMADA)</w:t>
            </w:r>
          </w:p>
        </w:tc>
        <w:tc>
          <w:tcPr>
            <w:tcW w:w="1235" w:type="dxa"/>
            <w:noWrap/>
            <w:vAlign w:val="center"/>
            <w:hideMark/>
          </w:tcPr>
          <w:p w14:paraId="053BC5F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78451E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A47740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7F5B9C5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306422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9715" w:type="dxa"/>
            <w:noWrap/>
            <w:vAlign w:val="center"/>
            <w:hideMark/>
          </w:tcPr>
          <w:p w14:paraId="0224471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OBRA DE REVITALIZAÇÃO PRAÇA MUNICIPAL SESSI </w:t>
            </w:r>
          </w:p>
        </w:tc>
        <w:tc>
          <w:tcPr>
            <w:tcW w:w="1235" w:type="dxa"/>
            <w:noWrap/>
            <w:vAlign w:val="center"/>
            <w:hideMark/>
          </w:tcPr>
          <w:p w14:paraId="44C7A89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0A623D8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5DECC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2DBCBBD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88892C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9715" w:type="dxa"/>
            <w:noWrap/>
            <w:vAlign w:val="center"/>
            <w:hideMark/>
          </w:tcPr>
          <w:p w14:paraId="2A740E40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SERVIÇOS DE ENGENHARIA ELÉTRICA PARA ELABORAÇÃO DE PROJETOS</w:t>
            </w:r>
          </w:p>
        </w:tc>
        <w:tc>
          <w:tcPr>
            <w:tcW w:w="1235" w:type="dxa"/>
            <w:noWrap/>
            <w:vAlign w:val="center"/>
            <w:hideMark/>
          </w:tcPr>
          <w:p w14:paraId="4153700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B97329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27D589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489388B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C7E6A1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9715" w:type="dxa"/>
            <w:noWrap/>
            <w:vAlign w:val="center"/>
            <w:hideMark/>
          </w:tcPr>
          <w:p w14:paraId="58B9B9E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CONTRATAÇÃO DE EMPRESAS ESPECIALIZADA EM SEGURANÇA DE EVENTOS</w:t>
            </w:r>
          </w:p>
        </w:tc>
        <w:tc>
          <w:tcPr>
            <w:tcW w:w="1235" w:type="dxa"/>
            <w:noWrap/>
            <w:vAlign w:val="center"/>
            <w:hideMark/>
          </w:tcPr>
          <w:p w14:paraId="681E4EF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5E7F07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E01728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5460512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EF004F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9715" w:type="dxa"/>
            <w:noWrap/>
            <w:vAlign w:val="center"/>
            <w:hideMark/>
          </w:tcPr>
          <w:p w14:paraId="38FBF5BD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LOCAÇÃO DE BRINQUEDOS DIVERSOS PARA DATAS COMEMORATIVAS</w:t>
            </w:r>
          </w:p>
        </w:tc>
        <w:tc>
          <w:tcPr>
            <w:tcW w:w="1235" w:type="dxa"/>
            <w:noWrap/>
            <w:vAlign w:val="center"/>
            <w:hideMark/>
          </w:tcPr>
          <w:p w14:paraId="350F245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8484FB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926E65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399DA62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E1731E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9715" w:type="dxa"/>
            <w:noWrap/>
            <w:vAlign w:val="center"/>
            <w:hideMark/>
          </w:tcPr>
          <w:p w14:paraId="2AE2E6E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CERIMONIAL EM EVENTOS</w:t>
            </w:r>
          </w:p>
        </w:tc>
        <w:tc>
          <w:tcPr>
            <w:tcW w:w="1235" w:type="dxa"/>
            <w:noWrap/>
            <w:vAlign w:val="center"/>
            <w:hideMark/>
          </w:tcPr>
          <w:p w14:paraId="5DC1004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74C1A2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D9509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maio-26</w:t>
            </w:r>
          </w:p>
        </w:tc>
      </w:tr>
      <w:tr w:rsidR="00580495" w:rsidRPr="002D1BFC" w14:paraId="21277E3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FFBAD6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715" w:type="dxa"/>
            <w:noWrap/>
            <w:vAlign w:val="center"/>
            <w:hideMark/>
          </w:tcPr>
          <w:p w14:paraId="25396CE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MATERIAL DE EXPEDIENTE E PEDAGÓGICO</w:t>
            </w:r>
          </w:p>
        </w:tc>
        <w:tc>
          <w:tcPr>
            <w:tcW w:w="1235" w:type="dxa"/>
            <w:noWrap/>
            <w:vAlign w:val="center"/>
            <w:hideMark/>
          </w:tcPr>
          <w:p w14:paraId="271434E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19F205B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4D16BF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007D1A1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3226A6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715" w:type="dxa"/>
            <w:noWrap/>
            <w:vAlign w:val="center"/>
            <w:hideMark/>
          </w:tcPr>
          <w:p w14:paraId="5A58205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GÊNEROS ALIMENTÍCIOS</w:t>
            </w:r>
          </w:p>
        </w:tc>
        <w:tc>
          <w:tcPr>
            <w:tcW w:w="1235" w:type="dxa"/>
            <w:noWrap/>
            <w:vAlign w:val="center"/>
            <w:hideMark/>
          </w:tcPr>
          <w:p w14:paraId="01DDBBA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38969DA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52BE85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6F88ED0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A5DA41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9715" w:type="dxa"/>
            <w:noWrap/>
            <w:vAlign w:val="center"/>
            <w:hideMark/>
          </w:tcPr>
          <w:p w14:paraId="556CDCB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TAPEÇARIA</w:t>
            </w:r>
          </w:p>
        </w:tc>
        <w:tc>
          <w:tcPr>
            <w:tcW w:w="1235" w:type="dxa"/>
            <w:noWrap/>
            <w:vAlign w:val="center"/>
            <w:hideMark/>
          </w:tcPr>
          <w:p w14:paraId="4C5D814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2098C8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360B19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341CD8F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2FB19B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9715" w:type="dxa"/>
            <w:noWrap/>
            <w:vAlign w:val="center"/>
            <w:hideMark/>
          </w:tcPr>
          <w:p w14:paraId="26163D0D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MANUTENÇÃO PREDIAL (REFORMAS, PINTURAS, AMPLIAÇÕES)</w:t>
            </w:r>
          </w:p>
        </w:tc>
        <w:tc>
          <w:tcPr>
            <w:tcW w:w="1235" w:type="dxa"/>
            <w:noWrap/>
            <w:vAlign w:val="center"/>
            <w:hideMark/>
          </w:tcPr>
          <w:p w14:paraId="3E30DEC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262EC2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80B49D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7ECF6D8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1BC01A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715" w:type="dxa"/>
            <w:noWrap/>
            <w:vAlign w:val="center"/>
            <w:hideMark/>
          </w:tcPr>
          <w:p w14:paraId="3498248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DEDETIZAÇÃO</w:t>
            </w:r>
          </w:p>
        </w:tc>
        <w:tc>
          <w:tcPr>
            <w:tcW w:w="1235" w:type="dxa"/>
            <w:noWrap/>
            <w:vAlign w:val="center"/>
            <w:hideMark/>
          </w:tcPr>
          <w:p w14:paraId="4BBF40F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D15AB9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365ADF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73A4B7A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6A92EC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9715" w:type="dxa"/>
            <w:noWrap/>
            <w:vAlign w:val="center"/>
            <w:hideMark/>
          </w:tcPr>
          <w:p w14:paraId="5375642F" w14:textId="2BFC89F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SERVIÇOS DE PERÍCIA MÉDICA </w:t>
            </w:r>
          </w:p>
        </w:tc>
        <w:tc>
          <w:tcPr>
            <w:tcW w:w="1235" w:type="dxa"/>
            <w:noWrap/>
            <w:vAlign w:val="center"/>
            <w:hideMark/>
          </w:tcPr>
          <w:p w14:paraId="599146B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B111A7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A31CD7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43E3C35D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125946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9715" w:type="dxa"/>
            <w:noWrap/>
            <w:vAlign w:val="center"/>
            <w:hideMark/>
          </w:tcPr>
          <w:p w14:paraId="69BBD3A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RECARGA DE EXTINTORES</w:t>
            </w:r>
          </w:p>
        </w:tc>
        <w:tc>
          <w:tcPr>
            <w:tcW w:w="1235" w:type="dxa"/>
            <w:noWrap/>
            <w:vAlign w:val="center"/>
            <w:hideMark/>
          </w:tcPr>
          <w:p w14:paraId="65B4183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BF3A6D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D5368A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4CB1EEA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3CA8CB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9715" w:type="dxa"/>
            <w:noWrap/>
            <w:vAlign w:val="center"/>
            <w:hideMark/>
          </w:tcPr>
          <w:p w14:paraId="5C844E3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LIMPEZA CAIXA D'GUA</w:t>
            </w:r>
          </w:p>
        </w:tc>
        <w:tc>
          <w:tcPr>
            <w:tcW w:w="1235" w:type="dxa"/>
            <w:noWrap/>
            <w:vAlign w:val="center"/>
            <w:hideMark/>
          </w:tcPr>
          <w:p w14:paraId="5AB8C39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5042092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066A4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3A885DA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11D76E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9715" w:type="dxa"/>
            <w:noWrap/>
            <w:vAlign w:val="center"/>
            <w:hideMark/>
          </w:tcPr>
          <w:p w14:paraId="4266530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LIMPEZA DE FOSSAS</w:t>
            </w:r>
          </w:p>
        </w:tc>
        <w:tc>
          <w:tcPr>
            <w:tcW w:w="1235" w:type="dxa"/>
            <w:noWrap/>
            <w:vAlign w:val="center"/>
            <w:hideMark/>
          </w:tcPr>
          <w:p w14:paraId="6A8C23B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7C1AC3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BF96AF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7DF0110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C7E32D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9715" w:type="dxa"/>
            <w:noWrap/>
            <w:vAlign w:val="center"/>
            <w:hideMark/>
          </w:tcPr>
          <w:p w14:paraId="3071A4D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INSTALAÇÃO DE 2 PONTES NA LAGOA DO S</w:t>
            </w:r>
          </w:p>
        </w:tc>
        <w:tc>
          <w:tcPr>
            <w:tcW w:w="1235" w:type="dxa"/>
            <w:noWrap/>
            <w:vAlign w:val="center"/>
            <w:hideMark/>
          </w:tcPr>
          <w:p w14:paraId="12CDCF8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0905133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2BE69D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15171AE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DCB5B1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9715" w:type="dxa"/>
            <w:noWrap/>
            <w:vAlign w:val="center"/>
            <w:hideMark/>
          </w:tcPr>
          <w:p w14:paraId="7D7372A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TOPOGRAFIA</w:t>
            </w:r>
          </w:p>
        </w:tc>
        <w:tc>
          <w:tcPr>
            <w:tcW w:w="1235" w:type="dxa"/>
            <w:noWrap/>
            <w:vAlign w:val="center"/>
            <w:hideMark/>
          </w:tcPr>
          <w:p w14:paraId="51033C8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F0FF1A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1B698F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3422462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26F6A8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9715" w:type="dxa"/>
            <w:noWrap/>
            <w:vAlign w:val="center"/>
            <w:hideMark/>
          </w:tcPr>
          <w:p w14:paraId="7756A4B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SONDAGENS</w:t>
            </w:r>
          </w:p>
        </w:tc>
        <w:tc>
          <w:tcPr>
            <w:tcW w:w="1235" w:type="dxa"/>
            <w:noWrap/>
            <w:vAlign w:val="center"/>
            <w:hideMark/>
          </w:tcPr>
          <w:p w14:paraId="51FAF5D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72D936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A7C785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1169A8C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1E91843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9715" w:type="dxa"/>
            <w:noWrap/>
            <w:vAlign w:val="center"/>
            <w:hideMark/>
          </w:tcPr>
          <w:p w14:paraId="065485A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ENGENHARIA PARA PINTURA DA QUADRA DO CHINELÃO</w:t>
            </w:r>
          </w:p>
        </w:tc>
        <w:tc>
          <w:tcPr>
            <w:tcW w:w="1235" w:type="dxa"/>
            <w:noWrap/>
            <w:vAlign w:val="center"/>
            <w:hideMark/>
          </w:tcPr>
          <w:p w14:paraId="7397294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107EB7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7E1182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7957704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D7BBA53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9715" w:type="dxa"/>
            <w:noWrap/>
            <w:vAlign w:val="center"/>
            <w:hideMark/>
          </w:tcPr>
          <w:p w14:paraId="2EA7BD3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ELABORAÇÃO DE PROJETO DE SEGURANÇA CONTRA INCENDIO E PÂNICO</w:t>
            </w:r>
          </w:p>
        </w:tc>
        <w:tc>
          <w:tcPr>
            <w:tcW w:w="1235" w:type="dxa"/>
            <w:noWrap/>
            <w:vAlign w:val="center"/>
            <w:hideMark/>
          </w:tcPr>
          <w:p w14:paraId="741206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228346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B6E163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4C8F40E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A7A6F0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9715" w:type="dxa"/>
            <w:noWrap/>
            <w:vAlign w:val="center"/>
            <w:hideMark/>
          </w:tcPr>
          <w:p w14:paraId="3601BA9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 DE LEVANTAMENTO DE INSALUBRIDADE E PERICULOSIDADE EM FUNÇÕES PUBLICAS</w:t>
            </w:r>
          </w:p>
        </w:tc>
        <w:tc>
          <w:tcPr>
            <w:tcW w:w="1235" w:type="dxa"/>
            <w:noWrap/>
            <w:vAlign w:val="center"/>
            <w:hideMark/>
          </w:tcPr>
          <w:p w14:paraId="7B60911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870D38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B6F013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junho-26</w:t>
            </w:r>
          </w:p>
        </w:tc>
      </w:tr>
      <w:tr w:rsidR="00580495" w:rsidRPr="002D1BFC" w14:paraId="5578933D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EBA8DA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715" w:type="dxa"/>
            <w:noWrap/>
            <w:vAlign w:val="center"/>
            <w:hideMark/>
          </w:tcPr>
          <w:p w14:paraId="45DA0DE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BRINDES</w:t>
            </w:r>
          </w:p>
        </w:tc>
        <w:tc>
          <w:tcPr>
            <w:tcW w:w="1235" w:type="dxa"/>
            <w:noWrap/>
            <w:vAlign w:val="center"/>
            <w:hideMark/>
          </w:tcPr>
          <w:p w14:paraId="5954FC0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3E4408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68DB57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0B44D82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DB57DA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9715" w:type="dxa"/>
            <w:noWrap/>
            <w:vAlign w:val="center"/>
            <w:hideMark/>
          </w:tcPr>
          <w:p w14:paraId="06A2382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PROTETOR SOLAR PARA AGENTES COMUNITÁRIOS DE SAÚDE</w:t>
            </w:r>
          </w:p>
        </w:tc>
        <w:tc>
          <w:tcPr>
            <w:tcW w:w="1235" w:type="dxa"/>
            <w:noWrap/>
            <w:vAlign w:val="center"/>
            <w:hideMark/>
          </w:tcPr>
          <w:p w14:paraId="184FEFE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1C38C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5E2723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47CB882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B24920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715" w:type="dxa"/>
            <w:noWrap/>
            <w:vAlign w:val="center"/>
            <w:hideMark/>
          </w:tcPr>
          <w:p w14:paraId="7503E6A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GRÁFICOS</w:t>
            </w:r>
          </w:p>
        </w:tc>
        <w:tc>
          <w:tcPr>
            <w:tcW w:w="1235" w:type="dxa"/>
            <w:noWrap/>
            <w:vAlign w:val="center"/>
            <w:hideMark/>
          </w:tcPr>
          <w:p w14:paraId="31B5285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937FBA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3BE54E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37E16DF9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632BAB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715" w:type="dxa"/>
            <w:noWrap/>
            <w:vAlign w:val="center"/>
            <w:hideMark/>
          </w:tcPr>
          <w:p w14:paraId="433134E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MANUTENÇÃO PREVENTIVA E CORRETIVA DE AR CONDICIONADO E CLIMATIZADORES</w:t>
            </w:r>
          </w:p>
        </w:tc>
        <w:tc>
          <w:tcPr>
            <w:tcW w:w="1235" w:type="dxa"/>
            <w:noWrap/>
            <w:vAlign w:val="center"/>
            <w:hideMark/>
          </w:tcPr>
          <w:p w14:paraId="51C74D8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1953AF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5040FD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4EE5424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E44B77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715" w:type="dxa"/>
            <w:noWrap/>
            <w:vAlign w:val="center"/>
            <w:hideMark/>
          </w:tcPr>
          <w:p w14:paraId="0D3EE0B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MANUTENÇÃO DE VEÍCULOS COM FORNECIMENTO DE PEÇAS E ACESSÓRIOS</w:t>
            </w:r>
          </w:p>
        </w:tc>
        <w:tc>
          <w:tcPr>
            <w:tcW w:w="1235" w:type="dxa"/>
            <w:noWrap/>
            <w:vAlign w:val="center"/>
            <w:hideMark/>
          </w:tcPr>
          <w:p w14:paraId="403FA4D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946677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CFB472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126A390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C2BECD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9715" w:type="dxa"/>
            <w:noWrap/>
            <w:vAlign w:val="center"/>
            <w:hideMark/>
          </w:tcPr>
          <w:p w14:paraId="4C2AC30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PUBLICIDADE DE UTILIDADE PUBLICA COM SOM VOLANTE</w:t>
            </w:r>
          </w:p>
        </w:tc>
        <w:tc>
          <w:tcPr>
            <w:tcW w:w="1235" w:type="dxa"/>
            <w:noWrap/>
            <w:vAlign w:val="center"/>
            <w:hideMark/>
          </w:tcPr>
          <w:p w14:paraId="1F89079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66E189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8B1A74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037250B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019FE1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9715" w:type="dxa"/>
            <w:noWrap/>
            <w:vAlign w:val="center"/>
            <w:hideMark/>
          </w:tcPr>
          <w:p w14:paraId="50363FB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MOBILIÁRIO EM GERAL</w:t>
            </w:r>
          </w:p>
        </w:tc>
        <w:tc>
          <w:tcPr>
            <w:tcW w:w="1235" w:type="dxa"/>
            <w:noWrap/>
            <w:vAlign w:val="center"/>
            <w:hideMark/>
          </w:tcPr>
          <w:p w14:paraId="4C37AE5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6F0BBC2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165.000,00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03F321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3F460147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38E34B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9715" w:type="dxa"/>
            <w:noWrap/>
            <w:vAlign w:val="center"/>
            <w:hideMark/>
          </w:tcPr>
          <w:p w14:paraId="11896D4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AUTO ELÉTRICA</w:t>
            </w:r>
          </w:p>
        </w:tc>
        <w:tc>
          <w:tcPr>
            <w:tcW w:w="1235" w:type="dxa"/>
            <w:noWrap/>
            <w:vAlign w:val="center"/>
            <w:hideMark/>
          </w:tcPr>
          <w:p w14:paraId="603329D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501347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A46F58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39DBA3D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BABD45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9715" w:type="dxa"/>
            <w:noWrap/>
            <w:vAlign w:val="center"/>
            <w:hideMark/>
          </w:tcPr>
          <w:p w14:paraId="09FDD56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CONFECÇÃO DE VESTUÁRIO PARA APRESENTAÇÕES ARTÍTICAS CULTURAIS</w:t>
            </w:r>
          </w:p>
        </w:tc>
        <w:tc>
          <w:tcPr>
            <w:tcW w:w="1235" w:type="dxa"/>
            <w:noWrap/>
            <w:vAlign w:val="center"/>
            <w:hideMark/>
          </w:tcPr>
          <w:p w14:paraId="69F0116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19F23B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12B014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498835A9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A28E2F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9715" w:type="dxa"/>
            <w:noWrap/>
            <w:vAlign w:val="center"/>
            <w:hideMark/>
          </w:tcPr>
          <w:p w14:paraId="4D980D9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PASSAGENS AÉREAS</w:t>
            </w:r>
          </w:p>
        </w:tc>
        <w:tc>
          <w:tcPr>
            <w:tcW w:w="1235" w:type="dxa"/>
            <w:noWrap/>
            <w:vAlign w:val="center"/>
            <w:hideMark/>
          </w:tcPr>
          <w:p w14:paraId="5D4E87B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2893D1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5F8816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6DAD06E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97F82E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9715" w:type="dxa"/>
            <w:noWrap/>
            <w:vAlign w:val="center"/>
            <w:hideMark/>
          </w:tcPr>
          <w:p w14:paraId="7BCE21C5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FORNECIMENTO DE CONCRETO USINADO</w:t>
            </w:r>
          </w:p>
        </w:tc>
        <w:tc>
          <w:tcPr>
            <w:tcW w:w="1235" w:type="dxa"/>
            <w:noWrap/>
            <w:vAlign w:val="center"/>
            <w:hideMark/>
          </w:tcPr>
          <w:p w14:paraId="2DF28FC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1A2836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2979E9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743C69F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1F0027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9715" w:type="dxa"/>
            <w:noWrap/>
            <w:vAlign w:val="center"/>
            <w:hideMark/>
          </w:tcPr>
          <w:p w14:paraId="0F9BBB5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REFORMA NA FEIRA DO PRODUTOR</w:t>
            </w:r>
          </w:p>
        </w:tc>
        <w:tc>
          <w:tcPr>
            <w:tcW w:w="1235" w:type="dxa"/>
            <w:noWrap/>
            <w:vAlign w:val="center"/>
            <w:hideMark/>
          </w:tcPr>
          <w:p w14:paraId="646EDB3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2572579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E970F8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4F7CE14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CB9149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9715" w:type="dxa"/>
            <w:noWrap/>
            <w:vAlign w:val="center"/>
            <w:hideMark/>
          </w:tcPr>
          <w:p w14:paraId="7358078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RECAPEAMENTO DA AVENIDA 01 DE MARÇO</w:t>
            </w:r>
          </w:p>
        </w:tc>
        <w:tc>
          <w:tcPr>
            <w:tcW w:w="1235" w:type="dxa"/>
            <w:noWrap/>
            <w:vAlign w:val="center"/>
            <w:hideMark/>
          </w:tcPr>
          <w:p w14:paraId="132586A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2E5B49E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1.000.000,00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F2F2A7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7AA8FB4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4DA8C8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9715" w:type="dxa"/>
            <w:noWrap/>
            <w:vAlign w:val="center"/>
            <w:hideMark/>
          </w:tcPr>
          <w:p w14:paraId="4F4CD713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CASCALHAMENTO EM ESTRADAS RURAIS</w:t>
            </w:r>
          </w:p>
        </w:tc>
        <w:tc>
          <w:tcPr>
            <w:tcW w:w="1235" w:type="dxa"/>
            <w:noWrap/>
            <w:vAlign w:val="center"/>
            <w:hideMark/>
          </w:tcPr>
          <w:p w14:paraId="51E3E62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503356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1.000.000,00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724D26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2BFFB6E7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FBBE92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9715" w:type="dxa"/>
            <w:noWrap/>
            <w:vAlign w:val="center"/>
            <w:hideMark/>
          </w:tcPr>
          <w:p w14:paraId="26EC061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AQUISIÇÃO DE ESTOFADOS </w:t>
            </w:r>
          </w:p>
        </w:tc>
        <w:tc>
          <w:tcPr>
            <w:tcW w:w="1235" w:type="dxa"/>
            <w:noWrap/>
            <w:vAlign w:val="center"/>
            <w:hideMark/>
          </w:tcPr>
          <w:p w14:paraId="47B2451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217823A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8FC8ED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24D59CA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C1880A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9715" w:type="dxa"/>
            <w:noWrap/>
            <w:vAlign w:val="center"/>
            <w:hideMark/>
          </w:tcPr>
          <w:p w14:paraId="230B699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MOBILIARIO PLANEJADO PARA ATENDER AO GABINETE MUNICIPAL</w:t>
            </w:r>
          </w:p>
        </w:tc>
        <w:tc>
          <w:tcPr>
            <w:tcW w:w="1235" w:type="dxa"/>
            <w:noWrap/>
            <w:vAlign w:val="center"/>
            <w:hideMark/>
          </w:tcPr>
          <w:p w14:paraId="07DFB70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60BA620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94F5DF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julho-26</w:t>
            </w:r>
          </w:p>
        </w:tc>
      </w:tr>
      <w:tr w:rsidR="00580495" w:rsidRPr="002D1BFC" w14:paraId="0EDF2CD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1E6D80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9715" w:type="dxa"/>
            <w:noWrap/>
            <w:vAlign w:val="center"/>
            <w:hideMark/>
          </w:tcPr>
          <w:p w14:paraId="7FF9807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LIMPEZA E CONSERVAÇÃO PREDIAL</w:t>
            </w:r>
          </w:p>
        </w:tc>
        <w:tc>
          <w:tcPr>
            <w:tcW w:w="1235" w:type="dxa"/>
            <w:noWrap/>
            <w:vAlign w:val="center"/>
            <w:hideMark/>
          </w:tcPr>
          <w:p w14:paraId="21C1665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99BAAE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3F8E7B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3AF11DF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2C8965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9715" w:type="dxa"/>
            <w:noWrap/>
            <w:vAlign w:val="center"/>
            <w:hideMark/>
          </w:tcPr>
          <w:p w14:paraId="043B6338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SEMENTES, PLANTAS E INSUMOS</w:t>
            </w:r>
          </w:p>
        </w:tc>
        <w:tc>
          <w:tcPr>
            <w:tcW w:w="1235" w:type="dxa"/>
            <w:noWrap/>
            <w:vAlign w:val="center"/>
            <w:hideMark/>
          </w:tcPr>
          <w:p w14:paraId="7559FAE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09FF32D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E4E3FC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0614CF76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F18604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9715" w:type="dxa"/>
            <w:noWrap/>
            <w:vAlign w:val="center"/>
            <w:hideMark/>
          </w:tcPr>
          <w:p w14:paraId="753371A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CONFECÇÃO DE CAMISETAS PARA CAMPANHAS DE ASSISTÊNCIA SOCIAL</w:t>
            </w:r>
          </w:p>
        </w:tc>
        <w:tc>
          <w:tcPr>
            <w:tcW w:w="1235" w:type="dxa"/>
            <w:noWrap/>
            <w:vAlign w:val="center"/>
            <w:hideMark/>
          </w:tcPr>
          <w:p w14:paraId="519C851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40D8A8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6870D4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6938839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767889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9715" w:type="dxa"/>
            <w:noWrap/>
            <w:vAlign w:val="center"/>
            <w:hideMark/>
          </w:tcPr>
          <w:p w14:paraId="09F078A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 PARA PINTURA GINÁSIO CHINELÃO</w:t>
            </w:r>
          </w:p>
        </w:tc>
        <w:tc>
          <w:tcPr>
            <w:tcW w:w="1235" w:type="dxa"/>
            <w:noWrap/>
            <w:vAlign w:val="center"/>
            <w:hideMark/>
          </w:tcPr>
          <w:p w14:paraId="6950758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92C9EC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FD5696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0EF9BBF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81CC0C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9715" w:type="dxa"/>
            <w:noWrap/>
            <w:vAlign w:val="center"/>
            <w:hideMark/>
          </w:tcPr>
          <w:p w14:paraId="421C370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PAVIMENTAÇÃO AVENIDA CONCÓRDIA</w:t>
            </w:r>
          </w:p>
        </w:tc>
        <w:tc>
          <w:tcPr>
            <w:tcW w:w="1235" w:type="dxa"/>
            <w:noWrap/>
            <w:vAlign w:val="center"/>
            <w:hideMark/>
          </w:tcPr>
          <w:p w14:paraId="4F7721B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6AE1C88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1.250.000,00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2D5CBD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48D89D1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DACC9E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9715" w:type="dxa"/>
            <w:noWrap/>
            <w:vAlign w:val="center"/>
            <w:hideMark/>
          </w:tcPr>
          <w:p w14:paraId="08C9535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CONSTRUÇÃO DE QUADRAS DE AREIA AO LADO DO GINÁSIO CHINELÃO</w:t>
            </w:r>
          </w:p>
        </w:tc>
        <w:tc>
          <w:tcPr>
            <w:tcW w:w="1235" w:type="dxa"/>
            <w:noWrap/>
            <w:vAlign w:val="center"/>
            <w:hideMark/>
          </w:tcPr>
          <w:p w14:paraId="2E90117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7D57C69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412.502,97</w:t>
            </w:r>
          </w:p>
        </w:tc>
        <w:tc>
          <w:tcPr>
            <w:tcW w:w="1634" w:type="dxa"/>
            <w:noWrap/>
            <w:vAlign w:val="center"/>
            <w:hideMark/>
          </w:tcPr>
          <w:p w14:paraId="2B6B278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agosto-26</w:t>
            </w:r>
          </w:p>
        </w:tc>
      </w:tr>
      <w:tr w:rsidR="00580495" w:rsidRPr="002D1BFC" w14:paraId="60D9BF0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90F71E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715" w:type="dxa"/>
            <w:noWrap/>
            <w:vAlign w:val="center"/>
            <w:hideMark/>
          </w:tcPr>
          <w:p w14:paraId="20911F4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PNEUS E CÂMARAS</w:t>
            </w:r>
          </w:p>
        </w:tc>
        <w:tc>
          <w:tcPr>
            <w:tcW w:w="1235" w:type="dxa"/>
            <w:noWrap/>
            <w:vAlign w:val="center"/>
            <w:hideMark/>
          </w:tcPr>
          <w:p w14:paraId="7A6AC74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3B0230E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E1B856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1C74DC1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C83082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9715" w:type="dxa"/>
            <w:noWrap/>
            <w:vAlign w:val="center"/>
            <w:hideMark/>
          </w:tcPr>
          <w:p w14:paraId="69DC7D02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DE BORRACHARIA</w:t>
            </w:r>
          </w:p>
        </w:tc>
        <w:tc>
          <w:tcPr>
            <w:tcW w:w="1235" w:type="dxa"/>
            <w:noWrap/>
            <w:vAlign w:val="center"/>
            <w:hideMark/>
          </w:tcPr>
          <w:p w14:paraId="4AB4A27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B168F2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B7F448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6C2F524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A2B36A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9715" w:type="dxa"/>
            <w:noWrap/>
            <w:vAlign w:val="center"/>
            <w:hideMark/>
          </w:tcPr>
          <w:p w14:paraId="76DD0453" w14:textId="12458A12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MANUTENÇÃO PREVENTIVA E CORRETIVA DE CAMERAS DE SEGURANÇA</w:t>
            </w:r>
          </w:p>
        </w:tc>
        <w:tc>
          <w:tcPr>
            <w:tcW w:w="1235" w:type="dxa"/>
            <w:noWrap/>
            <w:vAlign w:val="center"/>
            <w:hideMark/>
          </w:tcPr>
          <w:p w14:paraId="17FBEBE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ADECE4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09C6DD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664A34B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E7396C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9715" w:type="dxa"/>
            <w:noWrap/>
            <w:vAlign w:val="center"/>
            <w:hideMark/>
          </w:tcPr>
          <w:p w14:paraId="636D14C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LICENÇA DE USO DE SOFTWARE DE DIGITALIZAÇÃO E FLOW DOC</w:t>
            </w:r>
          </w:p>
        </w:tc>
        <w:tc>
          <w:tcPr>
            <w:tcW w:w="1235" w:type="dxa"/>
            <w:noWrap/>
            <w:vAlign w:val="center"/>
            <w:hideMark/>
          </w:tcPr>
          <w:p w14:paraId="6AC4170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226433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0ED9A6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211314D5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7D4561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9715" w:type="dxa"/>
            <w:noWrap/>
            <w:vAlign w:val="center"/>
            <w:hideMark/>
          </w:tcPr>
          <w:p w14:paraId="37F8CBB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UNIFORME ESCOLAR</w:t>
            </w:r>
          </w:p>
        </w:tc>
        <w:tc>
          <w:tcPr>
            <w:tcW w:w="1235" w:type="dxa"/>
            <w:noWrap/>
            <w:vAlign w:val="center"/>
            <w:hideMark/>
          </w:tcPr>
          <w:p w14:paraId="5EABE6E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595454A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34033E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2D34C28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412FDE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9715" w:type="dxa"/>
            <w:noWrap/>
            <w:vAlign w:val="center"/>
            <w:hideMark/>
          </w:tcPr>
          <w:p w14:paraId="17A36E8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E MANUTENÇÃO DO TRANSPORTE ESCOLAR</w:t>
            </w:r>
          </w:p>
        </w:tc>
        <w:tc>
          <w:tcPr>
            <w:tcW w:w="1235" w:type="dxa"/>
            <w:noWrap/>
            <w:vAlign w:val="center"/>
            <w:hideMark/>
          </w:tcPr>
          <w:p w14:paraId="73D4AC6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4FBBEB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8D136E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38207CF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C181AE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9715" w:type="dxa"/>
            <w:noWrap/>
            <w:vAlign w:val="center"/>
            <w:hideMark/>
          </w:tcPr>
          <w:p w14:paraId="23CDB41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INSTALAÇÃO DE INFRAESTRUTURA DE REDE DE INTERNET</w:t>
            </w:r>
          </w:p>
        </w:tc>
        <w:tc>
          <w:tcPr>
            <w:tcW w:w="1235" w:type="dxa"/>
            <w:noWrap/>
            <w:vAlign w:val="center"/>
            <w:hideMark/>
          </w:tcPr>
          <w:p w14:paraId="2581ABF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B913FD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E4BAC5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7E7BF20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1681D6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9715" w:type="dxa"/>
            <w:noWrap/>
            <w:vAlign w:val="center"/>
            <w:hideMark/>
          </w:tcPr>
          <w:p w14:paraId="223BC47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RECUPERAÇÃO DE MEIO FIOS DE VIAS URBANAS</w:t>
            </w:r>
          </w:p>
        </w:tc>
        <w:tc>
          <w:tcPr>
            <w:tcW w:w="1235" w:type="dxa"/>
            <w:noWrap/>
            <w:vAlign w:val="center"/>
            <w:hideMark/>
          </w:tcPr>
          <w:p w14:paraId="69EBF15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0592BCB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95F0CD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6A6C78D0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400447D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lastRenderedPageBreak/>
              <w:t>112</w:t>
            </w:r>
          </w:p>
        </w:tc>
        <w:tc>
          <w:tcPr>
            <w:tcW w:w="9715" w:type="dxa"/>
            <w:noWrap/>
            <w:vAlign w:val="center"/>
            <w:hideMark/>
          </w:tcPr>
          <w:p w14:paraId="495062B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CONSTRUÇÃO DE DUAS SALAS ESCOLARES NO CENTRO EDUCACIONAL INFANTIL PROF. SOLIRIA</w:t>
            </w:r>
          </w:p>
        </w:tc>
        <w:tc>
          <w:tcPr>
            <w:tcW w:w="1235" w:type="dxa"/>
            <w:noWrap/>
            <w:vAlign w:val="center"/>
            <w:hideMark/>
          </w:tcPr>
          <w:p w14:paraId="2BE8420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2D5998A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143359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3D3F6AE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E63A6EA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9715" w:type="dxa"/>
            <w:noWrap/>
            <w:vAlign w:val="center"/>
            <w:hideMark/>
          </w:tcPr>
          <w:p w14:paraId="300759A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ENGENHARIA PARA IMPLANTAÇÃO DE LOMBOFAIXA PRÓXIMA AO BANCO DO BRASIL</w:t>
            </w:r>
          </w:p>
        </w:tc>
        <w:tc>
          <w:tcPr>
            <w:tcW w:w="1235" w:type="dxa"/>
            <w:noWrap/>
            <w:vAlign w:val="center"/>
            <w:hideMark/>
          </w:tcPr>
          <w:p w14:paraId="2507B5D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62718A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4E9827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5623759F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4F5A917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9715" w:type="dxa"/>
            <w:noWrap/>
            <w:vAlign w:val="center"/>
            <w:hideMark/>
          </w:tcPr>
          <w:p w14:paraId="1F64AA8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CONTRATAÇÃO DE SERVIÇOS DE JARDINAGEM, COM MUDAS ORNAMENTAIS, GRAMA, FLORES  </w:t>
            </w:r>
          </w:p>
        </w:tc>
        <w:tc>
          <w:tcPr>
            <w:tcW w:w="1235" w:type="dxa"/>
            <w:noWrap/>
            <w:vAlign w:val="center"/>
            <w:hideMark/>
          </w:tcPr>
          <w:p w14:paraId="73EEC85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C41DF8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62936A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613444C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9642862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9715" w:type="dxa"/>
            <w:noWrap/>
            <w:vAlign w:val="center"/>
            <w:hideMark/>
          </w:tcPr>
          <w:p w14:paraId="026E065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ENGENHARIA PARA TROCA DE PISO DA PREFEITURA MUNICIPAL</w:t>
            </w:r>
          </w:p>
        </w:tc>
        <w:tc>
          <w:tcPr>
            <w:tcW w:w="1235" w:type="dxa"/>
            <w:noWrap/>
            <w:vAlign w:val="center"/>
            <w:hideMark/>
          </w:tcPr>
          <w:p w14:paraId="51F680D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3F893C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24AF8B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setembro-26</w:t>
            </w:r>
          </w:p>
        </w:tc>
      </w:tr>
      <w:tr w:rsidR="00580495" w:rsidRPr="002D1BFC" w14:paraId="4B75E15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D3F0D9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715" w:type="dxa"/>
            <w:noWrap/>
            <w:vAlign w:val="center"/>
            <w:hideMark/>
          </w:tcPr>
          <w:p w14:paraId="66F8188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GÁS DE COZINHA</w:t>
            </w:r>
          </w:p>
        </w:tc>
        <w:tc>
          <w:tcPr>
            <w:tcW w:w="1235" w:type="dxa"/>
            <w:noWrap/>
            <w:vAlign w:val="center"/>
            <w:hideMark/>
          </w:tcPr>
          <w:p w14:paraId="56D24E0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DA05FD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C88E9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6676B4F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4532CF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9715" w:type="dxa"/>
            <w:noWrap/>
            <w:vAlign w:val="center"/>
            <w:hideMark/>
          </w:tcPr>
          <w:p w14:paraId="05EFB49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CERTIFICAÇÃO DE BOMBEIROS</w:t>
            </w:r>
          </w:p>
        </w:tc>
        <w:tc>
          <w:tcPr>
            <w:tcW w:w="1235" w:type="dxa"/>
            <w:noWrap/>
            <w:vAlign w:val="center"/>
            <w:hideMark/>
          </w:tcPr>
          <w:p w14:paraId="57F0416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9A092A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026401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15A73E8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30A0B93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9715" w:type="dxa"/>
            <w:noWrap/>
            <w:vAlign w:val="center"/>
            <w:hideMark/>
          </w:tcPr>
          <w:p w14:paraId="636AF30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MATERIAIS DE CAMA, MESA E BANHO</w:t>
            </w:r>
          </w:p>
        </w:tc>
        <w:tc>
          <w:tcPr>
            <w:tcW w:w="1235" w:type="dxa"/>
            <w:noWrap/>
            <w:vAlign w:val="center"/>
            <w:hideMark/>
          </w:tcPr>
          <w:p w14:paraId="18FAFBE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19ED837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47DA1D6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7DFFBC9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C16A4C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9715" w:type="dxa"/>
            <w:noWrap/>
            <w:vAlign w:val="center"/>
            <w:hideMark/>
          </w:tcPr>
          <w:p w14:paraId="1BBC10B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 DE MANUTENÇÃO DE EQUIPAMENTOS E ELETRODOMÉSTICOS</w:t>
            </w:r>
          </w:p>
        </w:tc>
        <w:tc>
          <w:tcPr>
            <w:tcW w:w="1235" w:type="dxa"/>
            <w:noWrap/>
            <w:vAlign w:val="center"/>
            <w:hideMark/>
          </w:tcPr>
          <w:p w14:paraId="18D99BE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3F48BBE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45DCFF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78D6633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6F233A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9715" w:type="dxa"/>
            <w:noWrap/>
            <w:vAlign w:val="center"/>
            <w:hideMark/>
          </w:tcPr>
          <w:p w14:paraId="24B5AA2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SISTEMA APRENDE BRASIL</w:t>
            </w:r>
          </w:p>
        </w:tc>
        <w:tc>
          <w:tcPr>
            <w:tcW w:w="1235" w:type="dxa"/>
            <w:noWrap/>
            <w:vAlign w:val="center"/>
            <w:hideMark/>
          </w:tcPr>
          <w:p w14:paraId="684D4B0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053DA4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BE8B0E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7C1F2B9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3A9B0D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9715" w:type="dxa"/>
            <w:noWrap/>
            <w:vAlign w:val="center"/>
            <w:hideMark/>
          </w:tcPr>
          <w:p w14:paraId="2FF1086F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SERVIÇOS DE TACÓGRAFOS</w:t>
            </w:r>
          </w:p>
        </w:tc>
        <w:tc>
          <w:tcPr>
            <w:tcW w:w="1235" w:type="dxa"/>
            <w:noWrap/>
            <w:vAlign w:val="center"/>
            <w:hideMark/>
          </w:tcPr>
          <w:p w14:paraId="4CDD613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337121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55.000,00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2BEC88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377FEB0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2D85689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9715" w:type="dxa"/>
            <w:noWrap/>
            <w:vAlign w:val="center"/>
            <w:hideMark/>
          </w:tcPr>
          <w:p w14:paraId="507CAA66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MATERIAL ESCOLAR</w:t>
            </w:r>
          </w:p>
        </w:tc>
        <w:tc>
          <w:tcPr>
            <w:tcW w:w="1235" w:type="dxa"/>
            <w:noWrap/>
            <w:vAlign w:val="center"/>
            <w:hideMark/>
          </w:tcPr>
          <w:p w14:paraId="59A1E2B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DCF56D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643863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04C58DEA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168549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9715" w:type="dxa"/>
            <w:noWrap/>
            <w:vAlign w:val="center"/>
            <w:hideMark/>
          </w:tcPr>
          <w:p w14:paraId="5A821805" w14:textId="10CE9701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SERVIÇOS CONTÁBEIS, AVERBAÇÕES E RECONHECIMENTO DE FIRMA</w:t>
            </w:r>
          </w:p>
        </w:tc>
        <w:tc>
          <w:tcPr>
            <w:tcW w:w="1235" w:type="dxa"/>
            <w:noWrap/>
            <w:vAlign w:val="center"/>
            <w:hideMark/>
          </w:tcPr>
          <w:p w14:paraId="4BE058A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92A29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45.000,00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18B36E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320CAF0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9E20FC5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9715" w:type="dxa"/>
            <w:noWrap/>
            <w:vAlign w:val="center"/>
            <w:hideMark/>
          </w:tcPr>
          <w:p w14:paraId="6083B029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CONSTRUÇÃO DE GALERIA PONTE ESTRADA SULINA, KM32</w:t>
            </w:r>
          </w:p>
        </w:tc>
        <w:tc>
          <w:tcPr>
            <w:tcW w:w="1235" w:type="dxa"/>
            <w:noWrap/>
            <w:vAlign w:val="center"/>
            <w:hideMark/>
          </w:tcPr>
          <w:p w14:paraId="370A0C8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1D9E6AF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617A75F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58E674C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BA40DD1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9715" w:type="dxa"/>
            <w:noWrap/>
            <w:vAlign w:val="center"/>
            <w:hideMark/>
          </w:tcPr>
          <w:p w14:paraId="4FB2D61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CONSTRUÇÃO DE GALERIA DE TUBOS ESCOLA AGRICOLA</w:t>
            </w:r>
          </w:p>
        </w:tc>
        <w:tc>
          <w:tcPr>
            <w:tcW w:w="1235" w:type="dxa"/>
            <w:noWrap/>
            <w:vAlign w:val="center"/>
            <w:hideMark/>
          </w:tcPr>
          <w:p w14:paraId="1ACB9E3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5E836BA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270.000,00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2C70A6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00D8489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C1B814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9715" w:type="dxa"/>
            <w:noWrap/>
            <w:vAlign w:val="center"/>
            <w:hideMark/>
          </w:tcPr>
          <w:p w14:paraId="663AC84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REFORMA DA ESCOLA INÁCIO DE CASTRO</w:t>
            </w:r>
          </w:p>
        </w:tc>
        <w:tc>
          <w:tcPr>
            <w:tcW w:w="1235" w:type="dxa"/>
            <w:noWrap/>
            <w:vAlign w:val="center"/>
            <w:hideMark/>
          </w:tcPr>
          <w:p w14:paraId="7822E71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567AB4C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2.000.000,00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C75736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44FC965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464FE4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9715" w:type="dxa"/>
            <w:noWrap/>
            <w:vAlign w:val="center"/>
            <w:hideMark/>
          </w:tcPr>
          <w:p w14:paraId="317CB41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SERVIÇO DE LOCAÇÃO DE ESPAÇO PARA ATIVIDADES ESCOLARES </w:t>
            </w:r>
          </w:p>
        </w:tc>
        <w:tc>
          <w:tcPr>
            <w:tcW w:w="1235" w:type="dxa"/>
            <w:noWrap/>
            <w:vAlign w:val="center"/>
            <w:hideMark/>
          </w:tcPr>
          <w:p w14:paraId="18153C04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44E1861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AE1015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outubro-26</w:t>
            </w:r>
          </w:p>
        </w:tc>
      </w:tr>
      <w:tr w:rsidR="00580495" w:rsidRPr="002D1BFC" w14:paraId="1632EDC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9210CA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9715" w:type="dxa"/>
            <w:noWrap/>
            <w:vAlign w:val="center"/>
            <w:hideMark/>
          </w:tcPr>
          <w:p w14:paraId="73EF5C93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REAGENTES E INSUMOS PARA O LABORATÓRIO MUNICIPAL</w:t>
            </w:r>
          </w:p>
        </w:tc>
        <w:tc>
          <w:tcPr>
            <w:tcW w:w="1235" w:type="dxa"/>
            <w:noWrap/>
            <w:vAlign w:val="center"/>
            <w:hideMark/>
          </w:tcPr>
          <w:p w14:paraId="40BF618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BE0D0A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112.000,00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AB1E88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653CAB6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AD961B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9715" w:type="dxa"/>
            <w:noWrap/>
            <w:vAlign w:val="center"/>
            <w:hideMark/>
          </w:tcPr>
          <w:p w14:paraId="40872CB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INSPEÇÃO VEICULAR</w:t>
            </w:r>
          </w:p>
        </w:tc>
        <w:tc>
          <w:tcPr>
            <w:tcW w:w="1235" w:type="dxa"/>
            <w:noWrap/>
            <w:vAlign w:val="center"/>
            <w:hideMark/>
          </w:tcPr>
          <w:p w14:paraId="1CCBEE0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64FC36A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AC9A7F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435F6A62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387987B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9715" w:type="dxa"/>
            <w:noWrap/>
            <w:vAlign w:val="center"/>
            <w:hideMark/>
          </w:tcPr>
          <w:p w14:paraId="63F18444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MATERIAIS PARA MANUTENÇÃO DE EQUIPAMENTOS E ELETRODOMÉSTICOS</w:t>
            </w:r>
          </w:p>
        </w:tc>
        <w:tc>
          <w:tcPr>
            <w:tcW w:w="1235" w:type="dxa"/>
            <w:noWrap/>
            <w:vAlign w:val="center"/>
            <w:hideMark/>
          </w:tcPr>
          <w:p w14:paraId="436C1FE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51A7185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7.000,00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25E368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512A28D4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E80FD0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9715" w:type="dxa"/>
            <w:noWrap/>
            <w:vAlign w:val="center"/>
            <w:hideMark/>
          </w:tcPr>
          <w:p w14:paraId="7578D88D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ASSESSORIA PEDAGÓGICA E JURÍDICA PARA EDUCAÇÃO</w:t>
            </w:r>
          </w:p>
        </w:tc>
        <w:tc>
          <w:tcPr>
            <w:tcW w:w="1235" w:type="dxa"/>
            <w:noWrap/>
            <w:vAlign w:val="center"/>
            <w:hideMark/>
          </w:tcPr>
          <w:p w14:paraId="38188A97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594A75F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41.000,00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89CC47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54771B3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596D22C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9715" w:type="dxa"/>
            <w:noWrap/>
            <w:vAlign w:val="center"/>
            <w:hideMark/>
          </w:tcPr>
          <w:p w14:paraId="4ADD383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KIT NATALIDADE</w:t>
            </w:r>
          </w:p>
        </w:tc>
        <w:tc>
          <w:tcPr>
            <w:tcW w:w="1235" w:type="dxa"/>
            <w:noWrap/>
            <w:vAlign w:val="center"/>
            <w:hideMark/>
          </w:tcPr>
          <w:p w14:paraId="23C267B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7805B69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17.000,00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E39A4E2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1A7C8E88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785CC248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9715" w:type="dxa"/>
            <w:noWrap/>
            <w:vAlign w:val="center"/>
            <w:hideMark/>
          </w:tcPr>
          <w:p w14:paraId="19963D2B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REFORMA DO PORTAL DA CIDADE</w:t>
            </w:r>
          </w:p>
        </w:tc>
        <w:tc>
          <w:tcPr>
            <w:tcW w:w="1235" w:type="dxa"/>
            <w:noWrap/>
            <w:vAlign w:val="center"/>
            <w:hideMark/>
          </w:tcPr>
          <w:p w14:paraId="33B55B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1500C7D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59FEAE96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novembro-26</w:t>
            </w:r>
          </w:p>
        </w:tc>
      </w:tr>
      <w:tr w:rsidR="00580495" w:rsidRPr="002D1BFC" w14:paraId="27C5951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3774A94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9715" w:type="dxa"/>
            <w:noWrap/>
            <w:vAlign w:val="center"/>
            <w:hideMark/>
          </w:tcPr>
          <w:p w14:paraId="1190147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SACO DE RAFIA PARA COLETA SELETIVA</w:t>
            </w:r>
          </w:p>
        </w:tc>
        <w:tc>
          <w:tcPr>
            <w:tcW w:w="1235" w:type="dxa"/>
            <w:noWrap/>
            <w:vAlign w:val="center"/>
            <w:hideMark/>
          </w:tcPr>
          <w:p w14:paraId="5F6EE2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</w:t>
            </w:r>
          </w:p>
        </w:tc>
        <w:tc>
          <w:tcPr>
            <w:tcW w:w="2160" w:type="dxa"/>
            <w:noWrap/>
            <w:vAlign w:val="center"/>
            <w:hideMark/>
          </w:tcPr>
          <w:p w14:paraId="4963147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7914A33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7DBBEE4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1F4C08F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9715" w:type="dxa"/>
            <w:noWrap/>
            <w:vAlign w:val="center"/>
            <w:hideMark/>
          </w:tcPr>
          <w:p w14:paraId="058C12CE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AQUISIÇÃO DE PASSAGENS RODOVIÁRIAS</w:t>
            </w:r>
          </w:p>
        </w:tc>
        <w:tc>
          <w:tcPr>
            <w:tcW w:w="1235" w:type="dxa"/>
            <w:noWrap/>
            <w:vAlign w:val="center"/>
            <w:hideMark/>
          </w:tcPr>
          <w:p w14:paraId="69BA2F0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204F405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B649BDB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35B5C43B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2DB041AE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9715" w:type="dxa"/>
            <w:noWrap/>
            <w:vAlign w:val="center"/>
            <w:hideMark/>
          </w:tcPr>
          <w:p w14:paraId="5DD472AC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CONTRATAÇÃO DE SERVIÇO PARA PINTURA DE PRÉDIOS PÚBLICOS</w:t>
            </w:r>
          </w:p>
        </w:tc>
        <w:tc>
          <w:tcPr>
            <w:tcW w:w="1235" w:type="dxa"/>
            <w:noWrap/>
            <w:vAlign w:val="center"/>
            <w:hideMark/>
          </w:tcPr>
          <w:p w14:paraId="3A400EB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6E3569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200.000,00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A7DC330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51A1C811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1935E354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9715" w:type="dxa"/>
            <w:noWrap/>
            <w:vAlign w:val="center"/>
            <w:hideMark/>
          </w:tcPr>
          <w:p w14:paraId="435EC377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REVITALIZAÇÃO LAGO DO CRISTO</w:t>
            </w:r>
          </w:p>
        </w:tc>
        <w:tc>
          <w:tcPr>
            <w:tcW w:w="1235" w:type="dxa"/>
            <w:noWrap/>
            <w:vAlign w:val="center"/>
            <w:hideMark/>
          </w:tcPr>
          <w:p w14:paraId="257D7DAE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13FDC74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09D1D33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26C5D66C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46850626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9715" w:type="dxa"/>
            <w:noWrap/>
            <w:vAlign w:val="center"/>
            <w:hideMark/>
          </w:tcPr>
          <w:p w14:paraId="7849AEB3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AMPLIAÇÃO NO GABINETE</w:t>
            </w:r>
          </w:p>
        </w:tc>
        <w:tc>
          <w:tcPr>
            <w:tcW w:w="1235" w:type="dxa"/>
            <w:noWrap/>
            <w:vAlign w:val="center"/>
            <w:hideMark/>
          </w:tcPr>
          <w:p w14:paraId="3DC0137F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26200639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400.000,00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359B6D88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4BF09E7E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0EBFA2D0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9715" w:type="dxa"/>
            <w:noWrap/>
            <w:vAlign w:val="center"/>
            <w:hideMark/>
          </w:tcPr>
          <w:p w14:paraId="68D5B42A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 DE ENGENHARIA PARA REFORMA E REVITALIAZAÇÃO DA RODOVIÁRIA MUNICIPAL</w:t>
            </w:r>
          </w:p>
        </w:tc>
        <w:tc>
          <w:tcPr>
            <w:tcW w:w="1235" w:type="dxa"/>
            <w:noWrap/>
            <w:vAlign w:val="center"/>
            <w:hideMark/>
          </w:tcPr>
          <w:p w14:paraId="696DAEB5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SERVIÇO</w:t>
            </w:r>
          </w:p>
        </w:tc>
        <w:tc>
          <w:tcPr>
            <w:tcW w:w="2160" w:type="dxa"/>
            <w:noWrap/>
            <w:vAlign w:val="center"/>
            <w:hideMark/>
          </w:tcPr>
          <w:p w14:paraId="7FC74B9D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150.000,00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1BACB6E1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  <w:tr w:rsidR="00580495" w:rsidRPr="002D1BFC" w14:paraId="7EE73E13" w14:textId="77777777" w:rsidTr="00580495">
        <w:trPr>
          <w:trHeight w:val="300"/>
        </w:trPr>
        <w:tc>
          <w:tcPr>
            <w:tcW w:w="628" w:type="dxa"/>
            <w:noWrap/>
            <w:vAlign w:val="center"/>
            <w:hideMark/>
          </w:tcPr>
          <w:p w14:paraId="68FD2FEC" w14:textId="77777777" w:rsidR="00580495" w:rsidRPr="002D1BFC" w:rsidRDefault="00580495" w:rsidP="002D1B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lastRenderedPageBreak/>
              <w:t>132</w:t>
            </w:r>
          </w:p>
        </w:tc>
        <w:tc>
          <w:tcPr>
            <w:tcW w:w="9715" w:type="dxa"/>
            <w:noWrap/>
            <w:vAlign w:val="center"/>
            <w:hideMark/>
          </w:tcPr>
          <w:p w14:paraId="54245D01" w14:textId="77777777" w:rsidR="00580495" w:rsidRPr="002D1BFC" w:rsidRDefault="00580495" w:rsidP="002D1BFC">
            <w:pPr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 xml:space="preserve">OBRA DE ENGENHARIA PARA RECAPEAMENTO DE VIAS PRÓXIMAS A LAGOA DO "S" </w:t>
            </w:r>
          </w:p>
        </w:tc>
        <w:tc>
          <w:tcPr>
            <w:tcW w:w="1235" w:type="dxa"/>
            <w:noWrap/>
            <w:vAlign w:val="center"/>
            <w:hideMark/>
          </w:tcPr>
          <w:p w14:paraId="1210DB43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OBRA</w:t>
            </w:r>
          </w:p>
        </w:tc>
        <w:tc>
          <w:tcPr>
            <w:tcW w:w="2160" w:type="dxa"/>
            <w:noWrap/>
            <w:vAlign w:val="center"/>
            <w:hideMark/>
          </w:tcPr>
          <w:p w14:paraId="5BA39A5A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300.000,00</w:t>
            </w:r>
          </w:p>
        </w:tc>
        <w:tc>
          <w:tcPr>
            <w:tcW w:w="1634" w:type="dxa"/>
            <w:noWrap/>
            <w:vAlign w:val="center"/>
            <w:hideMark/>
          </w:tcPr>
          <w:p w14:paraId="2E654A7C" w14:textId="77777777" w:rsidR="00580495" w:rsidRPr="002D1BFC" w:rsidRDefault="00580495" w:rsidP="005804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1BFC">
              <w:rPr>
                <w:rFonts w:ascii="Calibri" w:hAnsi="Calibri" w:cs="Calibri"/>
                <w:sz w:val="22"/>
                <w:szCs w:val="22"/>
              </w:rPr>
              <w:t>dezembro-26</w:t>
            </w:r>
          </w:p>
        </w:tc>
      </w:tr>
    </w:tbl>
    <w:p w14:paraId="01F171EF" w14:textId="77777777" w:rsidR="00456072" w:rsidRPr="00D70BFA" w:rsidRDefault="00456072" w:rsidP="00580495">
      <w:pPr>
        <w:rPr>
          <w:rFonts w:ascii="Arial" w:hAnsi="Arial" w:cs="Arial"/>
          <w:color w:val="000000"/>
          <w:sz w:val="24"/>
          <w:szCs w:val="24"/>
        </w:rPr>
      </w:pPr>
    </w:p>
    <w:p w14:paraId="3F27CA69" w14:textId="77777777" w:rsidR="004F1F9D" w:rsidRPr="00D70BFA" w:rsidRDefault="004F1F9D" w:rsidP="004F1F9D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EBEF3F8" w14:textId="77777777" w:rsidR="004F1F9D" w:rsidRPr="00D70BFA" w:rsidRDefault="004F1F9D" w:rsidP="004F1F9D">
      <w:pPr>
        <w:ind w:firstLine="720"/>
        <w:rPr>
          <w:rFonts w:ascii="Arial" w:eastAsia="Verdana" w:hAnsi="Arial" w:cs="Arial"/>
          <w:sz w:val="24"/>
          <w:szCs w:val="24"/>
        </w:rPr>
      </w:pPr>
    </w:p>
    <w:p w14:paraId="1FB0146E" w14:textId="77777777" w:rsidR="004F1F9D" w:rsidRPr="00D70BFA" w:rsidRDefault="004F1F9D" w:rsidP="004F1F9D">
      <w:pPr>
        <w:ind w:firstLine="720"/>
        <w:rPr>
          <w:rFonts w:ascii="Arial" w:eastAsia="Verdana" w:hAnsi="Arial" w:cs="Arial"/>
          <w:sz w:val="24"/>
          <w:szCs w:val="24"/>
        </w:rPr>
      </w:pPr>
    </w:p>
    <w:sectPr w:rsidR="004F1F9D" w:rsidRPr="00D70BFA" w:rsidSect="004F1F9D">
      <w:pgSz w:w="16838" w:h="11906" w:orient="landscape"/>
      <w:pgMar w:top="1701" w:right="1103" w:bottom="1134" w:left="567" w:header="142" w:footer="13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AE8F" w14:textId="77777777" w:rsidR="004C6506" w:rsidRDefault="004C6506">
      <w:r>
        <w:separator/>
      </w:r>
    </w:p>
  </w:endnote>
  <w:endnote w:type="continuationSeparator" w:id="0">
    <w:p w14:paraId="20FEF1EC" w14:textId="77777777" w:rsidR="004C6506" w:rsidRDefault="004C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92A3" w14:textId="77777777" w:rsidR="0067528B" w:rsidRDefault="00B2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D33614" w14:textId="77777777" w:rsidR="0067528B" w:rsidRDefault="006752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CC4C" w14:textId="77777777" w:rsidR="004C6506" w:rsidRDefault="004C6506">
      <w:r>
        <w:separator/>
      </w:r>
    </w:p>
  </w:footnote>
  <w:footnote w:type="continuationSeparator" w:id="0">
    <w:p w14:paraId="6AFC3B13" w14:textId="77777777" w:rsidR="004C6506" w:rsidRDefault="004C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B25B" w14:textId="6FD43B79" w:rsidR="0067528B" w:rsidRDefault="00B2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1384">
      <w:rPr>
        <w:noProof/>
        <w:color w:val="000000"/>
      </w:rPr>
      <w:t>1</w:t>
    </w:r>
    <w:r>
      <w:rPr>
        <w:color w:val="000000"/>
      </w:rPr>
      <w:fldChar w:fldCharType="end"/>
    </w:r>
  </w:p>
  <w:p w14:paraId="0ED04EB0" w14:textId="77777777" w:rsidR="0067528B" w:rsidRDefault="006752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639D" w14:textId="5FC7D9E1" w:rsidR="007F36D5" w:rsidRDefault="007F36D5" w:rsidP="007F36D5">
    <w:pPr>
      <w:pStyle w:val="Cabealho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655D357C" w14:textId="33FE8809" w:rsidR="0067528B" w:rsidRPr="00D027DE" w:rsidRDefault="0067528B" w:rsidP="00D027DE">
    <w:pPr>
      <w:pStyle w:val="Cabealho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3C1B"/>
    <w:multiLevelType w:val="multilevel"/>
    <w:tmpl w:val="14F6658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CC31B7"/>
    <w:multiLevelType w:val="hybridMultilevel"/>
    <w:tmpl w:val="39D278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43F47"/>
    <w:multiLevelType w:val="hybridMultilevel"/>
    <w:tmpl w:val="473055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8B"/>
    <w:rsid w:val="00013CB1"/>
    <w:rsid w:val="000167ED"/>
    <w:rsid w:val="00023212"/>
    <w:rsid w:val="00025CCF"/>
    <w:rsid w:val="00064047"/>
    <w:rsid w:val="00065453"/>
    <w:rsid w:val="00072B3D"/>
    <w:rsid w:val="00075E3D"/>
    <w:rsid w:val="00087E2E"/>
    <w:rsid w:val="000A4AC4"/>
    <w:rsid w:val="000A6746"/>
    <w:rsid w:val="000B5ED6"/>
    <w:rsid w:val="00101A6C"/>
    <w:rsid w:val="0011361E"/>
    <w:rsid w:val="00114ACB"/>
    <w:rsid w:val="00167C1E"/>
    <w:rsid w:val="00176D1D"/>
    <w:rsid w:val="0017734E"/>
    <w:rsid w:val="00181873"/>
    <w:rsid w:val="00183C66"/>
    <w:rsid w:val="0019307E"/>
    <w:rsid w:val="00195843"/>
    <w:rsid w:val="001B728E"/>
    <w:rsid w:val="001D7192"/>
    <w:rsid w:val="00215982"/>
    <w:rsid w:val="00233217"/>
    <w:rsid w:val="0023410C"/>
    <w:rsid w:val="002346F8"/>
    <w:rsid w:val="00261192"/>
    <w:rsid w:val="00263C6B"/>
    <w:rsid w:val="002915C0"/>
    <w:rsid w:val="00295DE1"/>
    <w:rsid w:val="002A3B48"/>
    <w:rsid w:val="002C3208"/>
    <w:rsid w:val="002D1BFC"/>
    <w:rsid w:val="002D23C9"/>
    <w:rsid w:val="002D6CF4"/>
    <w:rsid w:val="00304291"/>
    <w:rsid w:val="003101CE"/>
    <w:rsid w:val="003304DB"/>
    <w:rsid w:val="003379F4"/>
    <w:rsid w:val="003450E6"/>
    <w:rsid w:val="003564CC"/>
    <w:rsid w:val="00362297"/>
    <w:rsid w:val="00371720"/>
    <w:rsid w:val="00376F26"/>
    <w:rsid w:val="003A5AB3"/>
    <w:rsid w:val="003C1779"/>
    <w:rsid w:val="003E5853"/>
    <w:rsid w:val="003F37C0"/>
    <w:rsid w:val="003F6EAE"/>
    <w:rsid w:val="00406D9E"/>
    <w:rsid w:val="00426F56"/>
    <w:rsid w:val="00443066"/>
    <w:rsid w:val="004434A8"/>
    <w:rsid w:val="00453B9C"/>
    <w:rsid w:val="00456072"/>
    <w:rsid w:val="00485DE3"/>
    <w:rsid w:val="00496A66"/>
    <w:rsid w:val="004A2446"/>
    <w:rsid w:val="004B15A4"/>
    <w:rsid w:val="004C002E"/>
    <w:rsid w:val="004C6506"/>
    <w:rsid w:val="004E24F2"/>
    <w:rsid w:val="004E4B06"/>
    <w:rsid w:val="004E60D7"/>
    <w:rsid w:val="004F1F9D"/>
    <w:rsid w:val="004F559F"/>
    <w:rsid w:val="005179C5"/>
    <w:rsid w:val="00525FB2"/>
    <w:rsid w:val="005425D0"/>
    <w:rsid w:val="00552CAF"/>
    <w:rsid w:val="00553D26"/>
    <w:rsid w:val="005551F1"/>
    <w:rsid w:val="005554A7"/>
    <w:rsid w:val="00560CFE"/>
    <w:rsid w:val="00565DA0"/>
    <w:rsid w:val="00580495"/>
    <w:rsid w:val="0059742A"/>
    <w:rsid w:val="005A572C"/>
    <w:rsid w:val="005C6820"/>
    <w:rsid w:val="005E3849"/>
    <w:rsid w:val="005E5AD5"/>
    <w:rsid w:val="005F0F63"/>
    <w:rsid w:val="005F7976"/>
    <w:rsid w:val="00600B36"/>
    <w:rsid w:val="00634E0C"/>
    <w:rsid w:val="0063773D"/>
    <w:rsid w:val="0064021C"/>
    <w:rsid w:val="00655C35"/>
    <w:rsid w:val="00661530"/>
    <w:rsid w:val="0067528B"/>
    <w:rsid w:val="00676636"/>
    <w:rsid w:val="0067673A"/>
    <w:rsid w:val="00676E69"/>
    <w:rsid w:val="00685E09"/>
    <w:rsid w:val="006929F2"/>
    <w:rsid w:val="00693D91"/>
    <w:rsid w:val="006B1CFD"/>
    <w:rsid w:val="006B5A50"/>
    <w:rsid w:val="006D7203"/>
    <w:rsid w:val="006E034D"/>
    <w:rsid w:val="006F450D"/>
    <w:rsid w:val="00706402"/>
    <w:rsid w:val="00713927"/>
    <w:rsid w:val="0072022C"/>
    <w:rsid w:val="00726A62"/>
    <w:rsid w:val="00735D20"/>
    <w:rsid w:val="00737191"/>
    <w:rsid w:val="0074427B"/>
    <w:rsid w:val="0075256B"/>
    <w:rsid w:val="00755CF8"/>
    <w:rsid w:val="0077195C"/>
    <w:rsid w:val="00791384"/>
    <w:rsid w:val="007C3D7F"/>
    <w:rsid w:val="007D7493"/>
    <w:rsid w:val="007E7F07"/>
    <w:rsid w:val="007F36D5"/>
    <w:rsid w:val="008014BC"/>
    <w:rsid w:val="00811FA7"/>
    <w:rsid w:val="00814DF4"/>
    <w:rsid w:val="00814E11"/>
    <w:rsid w:val="0081713A"/>
    <w:rsid w:val="00831B3D"/>
    <w:rsid w:val="00840F41"/>
    <w:rsid w:val="00850F8B"/>
    <w:rsid w:val="00852762"/>
    <w:rsid w:val="00855CA4"/>
    <w:rsid w:val="00865D86"/>
    <w:rsid w:val="0088466D"/>
    <w:rsid w:val="008A2256"/>
    <w:rsid w:val="008A7397"/>
    <w:rsid w:val="008B778A"/>
    <w:rsid w:val="008D0FE4"/>
    <w:rsid w:val="00900B5C"/>
    <w:rsid w:val="0090611C"/>
    <w:rsid w:val="0091236B"/>
    <w:rsid w:val="009148B8"/>
    <w:rsid w:val="00914C5A"/>
    <w:rsid w:val="009317E2"/>
    <w:rsid w:val="009429CD"/>
    <w:rsid w:val="0094366F"/>
    <w:rsid w:val="00945B9C"/>
    <w:rsid w:val="009534E6"/>
    <w:rsid w:val="00970763"/>
    <w:rsid w:val="00980818"/>
    <w:rsid w:val="009A2091"/>
    <w:rsid w:val="009A69C2"/>
    <w:rsid w:val="009A79AD"/>
    <w:rsid w:val="009B5945"/>
    <w:rsid w:val="009E6CFD"/>
    <w:rsid w:val="00A04947"/>
    <w:rsid w:val="00A50E70"/>
    <w:rsid w:val="00A53393"/>
    <w:rsid w:val="00A67B34"/>
    <w:rsid w:val="00A722D1"/>
    <w:rsid w:val="00A77948"/>
    <w:rsid w:val="00AB58B6"/>
    <w:rsid w:val="00AD3884"/>
    <w:rsid w:val="00AD74C5"/>
    <w:rsid w:val="00AE171C"/>
    <w:rsid w:val="00B00DCB"/>
    <w:rsid w:val="00B01C97"/>
    <w:rsid w:val="00B04695"/>
    <w:rsid w:val="00B06885"/>
    <w:rsid w:val="00B13EF6"/>
    <w:rsid w:val="00B2032E"/>
    <w:rsid w:val="00B2727C"/>
    <w:rsid w:val="00B73292"/>
    <w:rsid w:val="00B92828"/>
    <w:rsid w:val="00B9763A"/>
    <w:rsid w:val="00BA5894"/>
    <w:rsid w:val="00BB5F29"/>
    <w:rsid w:val="00BC2F3D"/>
    <w:rsid w:val="00BD711D"/>
    <w:rsid w:val="00BF6E2C"/>
    <w:rsid w:val="00C010F8"/>
    <w:rsid w:val="00C13475"/>
    <w:rsid w:val="00C17CE8"/>
    <w:rsid w:val="00C41EC9"/>
    <w:rsid w:val="00C475BE"/>
    <w:rsid w:val="00C52D3E"/>
    <w:rsid w:val="00C54850"/>
    <w:rsid w:val="00CA38F8"/>
    <w:rsid w:val="00CB18FD"/>
    <w:rsid w:val="00CD2E37"/>
    <w:rsid w:val="00CD6C5F"/>
    <w:rsid w:val="00D027DE"/>
    <w:rsid w:val="00D038DD"/>
    <w:rsid w:val="00D13982"/>
    <w:rsid w:val="00D26407"/>
    <w:rsid w:val="00D52928"/>
    <w:rsid w:val="00D6013C"/>
    <w:rsid w:val="00D61DD8"/>
    <w:rsid w:val="00D67177"/>
    <w:rsid w:val="00D7082B"/>
    <w:rsid w:val="00D70BFA"/>
    <w:rsid w:val="00D90301"/>
    <w:rsid w:val="00DA153D"/>
    <w:rsid w:val="00DA3CA0"/>
    <w:rsid w:val="00DA6B62"/>
    <w:rsid w:val="00DC4CA0"/>
    <w:rsid w:val="00E0142D"/>
    <w:rsid w:val="00E0603C"/>
    <w:rsid w:val="00E0647E"/>
    <w:rsid w:val="00E158C4"/>
    <w:rsid w:val="00E81A9F"/>
    <w:rsid w:val="00E85D9C"/>
    <w:rsid w:val="00E87AA3"/>
    <w:rsid w:val="00E907D9"/>
    <w:rsid w:val="00EA55FC"/>
    <w:rsid w:val="00EC6136"/>
    <w:rsid w:val="00EE4640"/>
    <w:rsid w:val="00EE6711"/>
    <w:rsid w:val="00F02D64"/>
    <w:rsid w:val="00F37561"/>
    <w:rsid w:val="00F423FA"/>
    <w:rsid w:val="00FB2607"/>
    <w:rsid w:val="00FF50F6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7DF71"/>
  <w15:docId w15:val="{D9A7A7F5-4049-4F2C-87E2-3E3C1A8A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46F8"/>
  </w:style>
  <w:style w:type="paragraph" w:styleId="Ttulo1">
    <w:name w:val="heading 1"/>
    <w:basedOn w:val="Normal"/>
    <w:next w:val="Normal"/>
    <w:uiPriority w:val="9"/>
    <w:qFormat/>
    <w:rsid w:val="0001575D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1575D"/>
    <w:pPr>
      <w:keepNext/>
      <w:jc w:val="both"/>
      <w:outlineLvl w:val="1"/>
    </w:pPr>
    <w:rPr>
      <w:b/>
      <w:sz w:val="21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1575D"/>
    <w:pPr>
      <w:keepNext/>
      <w:outlineLvl w:val="2"/>
    </w:pPr>
    <w:rPr>
      <w:b/>
      <w:bCs/>
      <w:sz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1575D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1575D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1575D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01575D"/>
    <w:pPr>
      <w:keepNext/>
      <w:ind w:left="-108" w:right="-108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1575D"/>
    <w:pPr>
      <w:keepNext/>
      <w:jc w:val="center"/>
      <w:outlineLvl w:val="7"/>
    </w:pPr>
    <w:rPr>
      <w:b/>
      <w:bCs/>
      <w:sz w:val="22"/>
      <w:u w:val="single"/>
    </w:rPr>
  </w:style>
  <w:style w:type="paragraph" w:styleId="Ttulo9">
    <w:name w:val="heading 9"/>
    <w:basedOn w:val="Normal"/>
    <w:next w:val="Normal"/>
    <w:qFormat/>
    <w:rsid w:val="0001575D"/>
    <w:pPr>
      <w:keepNext/>
      <w:ind w:left="993"/>
      <w:jc w:val="both"/>
      <w:outlineLvl w:val="8"/>
    </w:pPr>
    <w:rPr>
      <w:color w:val="FF0000"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01575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1575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1575D"/>
    <w:pPr>
      <w:ind w:left="1418"/>
      <w:jc w:val="both"/>
    </w:pPr>
    <w:rPr>
      <w:b/>
      <w:sz w:val="22"/>
    </w:rPr>
  </w:style>
  <w:style w:type="character" w:styleId="Nmerodepgina">
    <w:name w:val="page number"/>
    <w:basedOn w:val="Fontepargpadro"/>
    <w:rsid w:val="0001575D"/>
  </w:style>
  <w:style w:type="paragraph" w:styleId="Recuodecorpodetexto2">
    <w:name w:val="Body Text Indent 2"/>
    <w:basedOn w:val="Normal"/>
    <w:rsid w:val="0001575D"/>
    <w:pPr>
      <w:ind w:left="426"/>
      <w:jc w:val="both"/>
    </w:pPr>
    <w:rPr>
      <w:sz w:val="22"/>
    </w:rPr>
  </w:style>
  <w:style w:type="paragraph" w:styleId="Recuodecorpodetexto3">
    <w:name w:val="Body Text Indent 3"/>
    <w:basedOn w:val="Normal"/>
    <w:rsid w:val="0001575D"/>
    <w:pPr>
      <w:ind w:left="1418"/>
      <w:jc w:val="both"/>
    </w:pPr>
    <w:rPr>
      <w:sz w:val="22"/>
    </w:rPr>
  </w:style>
  <w:style w:type="paragraph" w:styleId="Corpodetexto">
    <w:name w:val="Body Text"/>
    <w:basedOn w:val="Normal"/>
    <w:link w:val="CorpodetextoChar"/>
    <w:rsid w:val="0001575D"/>
    <w:pPr>
      <w:jc w:val="both"/>
    </w:pPr>
    <w:rPr>
      <w:sz w:val="21"/>
    </w:rPr>
  </w:style>
  <w:style w:type="character" w:styleId="Hyperlink">
    <w:name w:val="Hyperlink"/>
    <w:basedOn w:val="Fontepargpadro"/>
    <w:uiPriority w:val="99"/>
    <w:rsid w:val="0001575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01575D"/>
    <w:rPr>
      <w:color w:val="800080"/>
      <w:u w:val="single"/>
    </w:rPr>
  </w:style>
  <w:style w:type="paragraph" w:styleId="Textodenotaderodap">
    <w:name w:val="footnote text"/>
    <w:basedOn w:val="Normal"/>
    <w:semiHidden/>
    <w:rsid w:val="0001575D"/>
  </w:style>
  <w:style w:type="character" w:styleId="Refdenotaderodap">
    <w:name w:val="footnote reference"/>
    <w:basedOn w:val="Fontepargpadro"/>
    <w:semiHidden/>
    <w:rsid w:val="0001575D"/>
    <w:rPr>
      <w:vertAlign w:val="superscript"/>
    </w:rPr>
  </w:style>
  <w:style w:type="paragraph" w:styleId="Corpodetexto2">
    <w:name w:val="Body Text 2"/>
    <w:basedOn w:val="Normal"/>
    <w:rsid w:val="0001575D"/>
    <w:pPr>
      <w:tabs>
        <w:tab w:val="left" w:pos="1701"/>
      </w:tabs>
      <w:jc w:val="both"/>
    </w:pPr>
    <w:rPr>
      <w:sz w:val="24"/>
    </w:rPr>
  </w:style>
  <w:style w:type="table" w:styleId="Tabelacomgrade">
    <w:name w:val="Table Grid"/>
    <w:basedOn w:val="Tabelanormal"/>
    <w:rsid w:val="0001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varaTitulo1">
    <w:name w:val="AlvaraTitulo1"/>
    <w:basedOn w:val="Normal"/>
    <w:uiPriority w:val="99"/>
    <w:rsid w:val="00917FF3"/>
    <w:pPr>
      <w:autoSpaceDE w:val="0"/>
      <w:autoSpaceDN w:val="0"/>
      <w:spacing w:after="360"/>
      <w:jc w:val="center"/>
    </w:pPr>
    <w:rPr>
      <w:rFonts w:ascii="Arial" w:hAnsi="Arial" w:cs="Arial"/>
      <w:sz w:val="24"/>
      <w:szCs w:val="24"/>
    </w:rPr>
  </w:style>
  <w:style w:type="paragraph" w:customStyle="1" w:styleId="AlvaraCargo">
    <w:name w:val="AlvaraCargo"/>
    <w:basedOn w:val="Normal"/>
    <w:uiPriority w:val="99"/>
    <w:rsid w:val="00917FF3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lvaraCorpoSParag">
    <w:name w:val="AlvaraCorpoSParag"/>
    <w:basedOn w:val="Normal"/>
    <w:uiPriority w:val="99"/>
    <w:rsid w:val="00917FF3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customStyle="1" w:styleId="AlvaraDestino">
    <w:name w:val="AlvaraDestino"/>
    <w:basedOn w:val="Normal"/>
    <w:uiPriority w:val="99"/>
    <w:rsid w:val="00917FF3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D06C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06C3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E4232A"/>
    <w:pPr>
      <w:numPr>
        <w:numId w:val="1"/>
      </w:numPr>
    </w:pPr>
    <w:rPr>
      <w:rFonts w:eastAsia="MS Mincho"/>
      <w:sz w:val="24"/>
      <w:szCs w:val="24"/>
    </w:rPr>
  </w:style>
  <w:style w:type="paragraph" w:customStyle="1" w:styleId="western">
    <w:name w:val="western"/>
    <w:basedOn w:val="Normal"/>
    <w:rsid w:val="001104B2"/>
    <w:pPr>
      <w:spacing w:before="100" w:beforeAutospacing="1" w:after="119"/>
    </w:pPr>
    <w:rPr>
      <w:sz w:val="24"/>
      <w:szCs w:val="24"/>
    </w:rPr>
  </w:style>
  <w:style w:type="paragraph" w:styleId="Destinatrio">
    <w:name w:val="envelope address"/>
    <w:basedOn w:val="Normal"/>
    <w:rsid w:val="006B2AB7"/>
    <w:pPr>
      <w:framePr w:w="7938" w:h="1984" w:hRule="exact" w:hSpace="141" w:wrap="auto" w:hAnchor="page" w:xAlign="center" w:yAlign="bottom"/>
      <w:widowControl w:val="0"/>
      <w:ind w:left="2835"/>
    </w:pPr>
    <w:rPr>
      <w:rFonts w:ascii="Arial" w:hAnsi="Arial"/>
      <w:snapToGrid w:val="0"/>
      <w:color w:val="000000"/>
      <w:sz w:val="24"/>
    </w:rPr>
  </w:style>
  <w:style w:type="character" w:customStyle="1" w:styleId="apple-style-span">
    <w:name w:val="apple-style-span"/>
    <w:basedOn w:val="Fontepargpadro"/>
    <w:rsid w:val="002D37AE"/>
  </w:style>
  <w:style w:type="paragraph" w:customStyle="1" w:styleId="ecxmsonormal">
    <w:name w:val="ecxmsonormal"/>
    <w:basedOn w:val="Normal"/>
    <w:rsid w:val="005B6FCE"/>
    <w:rPr>
      <w:sz w:val="24"/>
      <w:szCs w:val="24"/>
    </w:rPr>
  </w:style>
  <w:style w:type="paragraph" w:customStyle="1" w:styleId="Default">
    <w:name w:val="Default"/>
    <w:rsid w:val="00CD7D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038D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D0FE4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D027DE"/>
  </w:style>
  <w:style w:type="character" w:customStyle="1" w:styleId="CorpodetextoChar">
    <w:name w:val="Corpo de texto Char"/>
    <w:basedOn w:val="Fontepargpadro"/>
    <w:link w:val="Corpodetexto"/>
    <w:rsid w:val="00D027DE"/>
    <w:rPr>
      <w:sz w:val="21"/>
    </w:rPr>
  </w:style>
  <w:style w:type="paragraph" w:customStyle="1" w:styleId="msonormal0">
    <w:name w:val="msonormal"/>
    <w:basedOn w:val="Normal"/>
    <w:rsid w:val="009A69C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9A69C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9A69C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Normal"/>
    <w:rsid w:val="009A69C2"/>
    <w:pPr>
      <w:shd w:val="clear" w:color="000000" w:fill="00B050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9A69C2"/>
    <w:pPr>
      <w:shd w:val="clear" w:color="000000" w:fill="00206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rsid w:val="009A69C2"/>
    <w:pPr>
      <w:shd w:val="clear" w:color="000000" w:fill="00206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9A69C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rsid w:val="009A69C2"/>
    <w:pP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9A69C2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9A69C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Normal"/>
    <w:rsid w:val="00C010F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C010F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al"/>
    <w:rsid w:val="00C010F8"/>
    <w:pPr>
      <w:shd w:val="clear" w:color="000000" w:fill="002060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65DA0"/>
  </w:style>
  <w:style w:type="paragraph" w:customStyle="1" w:styleId="xl18">
    <w:name w:val="xl18"/>
    <w:basedOn w:val="Normal"/>
    <w:rsid w:val="007D749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al"/>
    <w:rsid w:val="007D7493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76E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E69"/>
  </w:style>
  <w:style w:type="character" w:customStyle="1" w:styleId="TextodecomentrioChar">
    <w:name w:val="Texto de comentário Char"/>
    <w:basedOn w:val="Fontepargpadro"/>
    <w:link w:val="Textodecomentrio"/>
    <w:uiPriority w:val="99"/>
    <w:rsid w:val="00676E6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E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E69"/>
    <w:rPr>
      <w:b/>
      <w:bCs/>
    </w:rPr>
  </w:style>
  <w:style w:type="paragraph" w:customStyle="1" w:styleId="xl63">
    <w:name w:val="xl63"/>
    <w:basedOn w:val="Normal"/>
    <w:rsid w:val="002D1B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Normal"/>
    <w:rsid w:val="002D1BFC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bb7cu6517H+BXOEBgIInVyFRQ==">AMUW2mWlOe+chevBOQ+OMNuxUG76nScyqVUsHL87E3eLMAbKBhqsxvlgcqSGtViAoz+Sfz2yHjDToCL83RCRlZs8RcEUrqEeD9JHqJDl9av7J0nAZkLedXHLA2Wi/cHbuQUuym8WZ+ym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9BD587-7AFA-4CD2-9360-C5B47657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2041</Words>
  <Characters>11023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PMSQ</cp:lastModifiedBy>
  <cp:revision>2</cp:revision>
  <cp:lastPrinted>2023-01-23T00:19:00Z</cp:lastPrinted>
  <dcterms:created xsi:type="dcterms:W3CDTF">2026-07-14T21:00:00Z</dcterms:created>
  <dcterms:modified xsi:type="dcterms:W3CDTF">2026-07-14T21:00:00Z</dcterms:modified>
</cp:coreProperties>
</file>